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0"/>
        <w:gridCol w:w="4536"/>
      </w:tblGrid>
      <w:tr w:rsidR="00EE764B" w:rsidRPr="000F4D55" w:rsidTr="006622F7">
        <w:trPr>
          <w:trHeight w:val="244"/>
        </w:trPr>
        <w:tc>
          <w:tcPr>
            <w:tcW w:w="100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E764B" w:rsidRPr="000F4D55" w:rsidRDefault="00EE764B" w:rsidP="00AD538D">
            <w:pPr>
              <w:spacing w:after="0" w:line="240" w:lineRule="auto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</w:tcPr>
          <w:p w:rsidR="00EE764B" w:rsidRPr="000F4D55" w:rsidRDefault="00EE764B" w:rsidP="00B974DE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ПРИЛОЖЕНИЕ </w:t>
            </w:r>
            <w:r w:rsidR="0027618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4</w:t>
            </w:r>
          </w:p>
          <w:p w:rsidR="0046600A" w:rsidRPr="000F4D55" w:rsidRDefault="0046600A" w:rsidP="00B974DE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EE764B" w:rsidRPr="000F4D55" w:rsidTr="006622F7">
        <w:trPr>
          <w:trHeight w:val="789"/>
        </w:trPr>
        <w:tc>
          <w:tcPr>
            <w:tcW w:w="10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764B" w:rsidRPr="000F4D55" w:rsidRDefault="00EE764B" w:rsidP="00AD538D">
            <w:pPr>
              <w:spacing w:after="0" w:line="240" w:lineRule="auto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3C66" w:rsidRPr="000F4D55" w:rsidRDefault="00EE764B" w:rsidP="00B974DE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 Закону Ульяновской области</w:t>
            </w:r>
            <w:r w:rsidR="006622F7"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br/>
            </w:r>
            <w:r w:rsidR="00C37A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«</w:t>
            </w:r>
            <w:r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 областном бюджете </w:t>
            </w:r>
          </w:p>
          <w:p w:rsidR="00A20E70" w:rsidRPr="000F4D55" w:rsidRDefault="00EE764B" w:rsidP="00B974DE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Ульяновской области на 20</w:t>
            </w:r>
            <w:r w:rsidR="002D24CA"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="0027618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</w:t>
            </w:r>
          </w:p>
          <w:p w:rsidR="00EE764B" w:rsidRPr="000F4D55" w:rsidRDefault="00A20E70" w:rsidP="002761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на плановый период</w:t>
            </w:r>
            <w:r w:rsidR="00017BA4"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br/>
            </w:r>
            <w:r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</w:t>
            </w:r>
            <w:r w:rsidR="002D24CA"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="0027618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3</w:t>
            </w:r>
            <w:r w:rsidR="002C2AA9"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 202</w:t>
            </w:r>
            <w:r w:rsidR="0027618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4</w:t>
            </w:r>
            <w:r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годов</w:t>
            </w:r>
            <w:r w:rsidR="00C37A7A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»</w:t>
            </w:r>
          </w:p>
        </w:tc>
      </w:tr>
    </w:tbl>
    <w:p w:rsidR="00CA680C" w:rsidRPr="000F4D55" w:rsidRDefault="00CA680C" w:rsidP="00CA680C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CA680C" w:rsidRPr="000F4D55" w:rsidRDefault="00CA680C" w:rsidP="00CA680C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CA680C" w:rsidRPr="000F4D55" w:rsidRDefault="00CA680C" w:rsidP="00CA680C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EE764B" w:rsidRPr="000F4D55" w:rsidRDefault="00CA680C" w:rsidP="00CA680C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0F4D5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Ведомственная структура</w:t>
      </w:r>
    </w:p>
    <w:p w:rsidR="00CA680C" w:rsidRPr="000F4D55" w:rsidRDefault="00CA680C" w:rsidP="00CA680C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0F4D5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расходов областного бюджета Ульяновской области</w:t>
      </w:r>
    </w:p>
    <w:p w:rsidR="00CA680C" w:rsidRPr="000F4D55" w:rsidRDefault="00CA680C" w:rsidP="00CA680C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0F4D5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на 20</w:t>
      </w:r>
      <w:r w:rsidR="002D24CA" w:rsidRPr="000F4D5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</w:t>
      </w:r>
      <w:r w:rsidR="0027618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</w:t>
      </w:r>
      <w:r w:rsidRPr="000F4D5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год</w:t>
      </w:r>
      <w:r w:rsidR="002C2AA9" w:rsidRPr="000F4D5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и на плановый период 20</w:t>
      </w:r>
      <w:r w:rsidR="000F4E42" w:rsidRPr="000F4D5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</w:t>
      </w:r>
      <w:r w:rsidR="0027618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3</w:t>
      </w:r>
      <w:r w:rsidR="002C2AA9" w:rsidRPr="000F4D5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и 202</w:t>
      </w:r>
      <w:r w:rsidR="0027618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4</w:t>
      </w:r>
      <w:r w:rsidR="00E10B6F" w:rsidRPr="000F4D5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</w:t>
      </w:r>
      <w:r w:rsidR="002C2AA9" w:rsidRPr="000F4D55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годов</w:t>
      </w:r>
    </w:p>
    <w:p w:rsidR="00CA680C" w:rsidRPr="000F4D55" w:rsidRDefault="00CA680C" w:rsidP="00CA680C">
      <w:pPr>
        <w:spacing w:after="0" w:line="240" w:lineRule="auto"/>
        <w:jc w:val="center"/>
        <w:rPr>
          <w:rFonts w:ascii="PT Astra Serif" w:hAnsi="PT Astra Serif"/>
          <w:sz w:val="32"/>
        </w:rPr>
      </w:pPr>
    </w:p>
    <w:p w:rsidR="00AD4A5C" w:rsidRPr="000F4D55" w:rsidRDefault="00AD4A5C" w:rsidP="00AD4A5C">
      <w:pPr>
        <w:spacing w:after="0" w:line="240" w:lineRule="auto"/>
        <w:rPr>
          <w:rFonts w:ascii="PT Astra Serif" w:hAnsi="PT Astra Serif"/>
          <w:sz w:val="2"/>
          <w:szCs w:val="2"/>
        </w:rPr>
      </w:pPr>
      <w:bookmarkStart w:id="0" w:name="RANGE!A1:G860"/>
      <w:bookmarkEnd w:id="0"/>
    </w:p>
    <w:tbl>
      <w:tblPr>
        <w:tblW w:w="14613" w:type="dxa"/>
        <w:tblInd w:w="96" w:type="dxa"/>
        <w:tblLook w:val="04A0" w:firstRow="1" w:lastRow="0" w:firstColumn="1" w:lastColumn="0" w:noHBand="0" w:noVBand="1"/>
      </w:tblPr>
      <w:tblGrid>
        <w:gridCol w:w="4548"/>
        <w:gridCol w:w="651"/>
        <w:gridCol w:w="567"/>
        <w:gridCol w:w="567"/>
        <w:gridCol w:w="1871"/>
        <w:gridCol w:w="567"/>
        <w:gridCol w:w="1966"/>
        <w:gridCol w:w="1966"/>
        <w:gridCol w:w="1910"/>
      </w:tblGrid>
      <w:tr w:rsidR="002C2AA9" w:rsidRPr="000F4D55" w:rsidTr="00815E0F">
        <w:tc>
          <w:tcPr>
            <w:tcW w:w="4548" w:type="dxa"/>
            <w:shd w:val="clear" w:color="auto" w:fill="auto"/>
            <w:hideMark/>
          </w:tcPr>
          <w:p w:rsidR="002C2AA9" w:rsidRPr="000F4D55" w:rsidRDefault="002C2AA9" w:rsidP="00482C11">
            <w:pPr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shd w:val="clear" w:color="auto" w:fill="auto"/>
            <w:vAlign w:val="bottom"/>
            <w:hideMark/>
          </w:tcPr>
          <w:p w:rsidR="002C2AA9" w:rsidRPr="000F4D55" w:rsidRDefault="002C2AA9" w:rsidP="00482C1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C2AA9" w:rsidRPr="000F4D55" w:rsidRDefault="002C2AA9" w:rsidP="00482C1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C2AA9" w:rsidRPr="000F4D55" w:rsidRDefault="002C2AA9" w:rsidP="00482C1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871" w:type="dxa"/>
            <w:shd w:val="clear" w:color="auto" w:fill="auto"/>
            <w:vAlign w:val="bottom"/>
            <w:hideMark/>
          </w:tcPr>
          <w:p w:rsidR="002C2AA9" w:rsidRPr="000F4D55" w:rsidRDefault="002C2AA9" w:rsidP="00482C1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C2AA9" w:rsidRPr="000F4D55" w:rsidRDefault="002C2AA9" w:rsidP="00482C1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  <w:shd w:val="clear" w:color="auto" w:fill="auto"/>
            <w:vAlign w:val="bottom"/>
            <w:hideMark/>
          </w:tcPr>
          <w:p w:rsidR="002C2AA9" w:rsidRPr="000F4D55" w:rsidRDefault="002C2AA9" w:rsidP="00482C11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  <w:shd w:val="clear" w:color="auto" w:fill="auto"/>
            <w:vAlign w:val="bottom"/>
            <w:hideMark/>
          </w:tcPr>
          <w:p w:rsidR="002C2AA9" w:rsidRPr="000F4D55" w:rsidRDefault="002C2AA9" w:rsidP="00482C11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1910" w:type="dxa"/>
            <w:shd w:val="clear" w:color="auto" w:fill="auto"/>
            <w:vAlign w:val="bottom"/>
            <w:hideMark/>
          </w:tcPr>
          <w:p w:rsidR="002C2AA9" w:rsidRPr="000F4D55" w:rsidRDefault="002C2AA9" w:rsidP="00482C11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6622F7" w:rsidRPr="000F4D55" w:rsidRDefault="006622F7" w:rsidP="006622F7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57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7"/>
        <w:gridCol w:w="567"/>
        <w:gridCol w:w="510"/>
        <w:gridCol w:w="510"/>
        <w:gridCol w:w="1814"/>
        <w:gridCol w:w="529"/>
        <w:gridCol w:w="2106"/>
        <w:gridCol w:w="2106"/>
        <w:gridCol w:w="2026"/>
      </w:tblGrid>
      <w:tr w:rsidR="006A52FF" w:rsidRPr="000F4D55" w:rsidTr="006A52FF">
        <w:trPr>
          <w:trHeight w:val="589"/>
          <w:tblHeader/>
        </w:trPr>
        <w:tc>
          <w:tcPr>
            <w:tcW w:w="4407" w:type="dxa"/>
            <w:shd w:val="clear" w:color="auto" w:fill="auto"/>
            <w:noWrap/>
            <w:vAlign w:val="center"/>
          </w:tcPr>
          <w:p w:rsidR="006A52FF" w:rsidRPr="000F4D55" w:rsidRDefault="006A52FF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6A52FF" w:rsidRPr="006A52FF" w:rsidRDefault="006A52FF" w:rsidP="006A52FF">
            <w:pPr>
              <w:spacing w:after="0" w:line="240" w:lineRule="auto"/>
              <w:ind w:left="-113" w:right="-113"/>
              <w:jc w:val="center"/>
              <w:rPr>
                <w:rFonts w:ascii="PT Astra Serif" w:eastAsia="Times New Roman" w:hAnsi="PT Astra Serif"/>
                <w:bCs/>
                <w:color w:val="000000"/>
                <w:spacing w:val="-10"/>
                <w:sz w:val="28"/>
                <w:szCs w:val="28"/>
                <w:lang w:eastAsia="ru-RU"/>
              </w:rPr>
            </w:pPr>
            <w:r w:rsidRPr="006A52FF">
              <w:rPr>
                <w:rFonts w:ascii="PT Astra Serif" w:eastAsia="Times New Roman" w:hAnsi="PT Astra Serif"/>
                <w:bCs/>
                <w:color w:val="000000"/>
                <w:spacing w:val="-10"/>
                <w:sz w:val="28"/>
                <w:szCs w:val="28"/>
                <w:lang w:eastAsia="ru-RU"/>
              </w:rPr>
              <w:t>Мин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 w:rsidR="006A52FF" w:rsidRPr="006A52FF" w:rsidRDefault="006A52FF" w:rsidP="006A52FF">
            <w:pPr>
              <w:spacing w:after="0" w:line="240" w:lineRule="auto"/>
              <w:ind w:left="-113" w:right="-113"/>
              <w:jc w:val="center"/>
              <w:rPr>
                <w:rFonts w:ascii="PT Astra Serif" w:eastAsia="Times New Roman" w:hAnsi="PT Astra Serif"/>
                <w:bCs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Cs/>
                <w:color w:val="000000"/>
                <w:spacing w:val="-4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 w:rsidR="006A52FF" w:rsidRPr="006A52FF" w:rsidRDefault="006A52FF" w:rsidP="006A52FF">
            <w:pPr>
              <w:spacing w:after="0" w:line="240" w:lineRule="auto"/>
              <w:ind w:left="-113" w:right="-113"/>
              <w:jc w:val="center"/>
              <w:rPr>
                <w:rFonts w:ascii="PT Astra Serif" w:eastAsia="Times New Roman" w:hAnsi="PT Astra Serif"/>
                <w:bCs/>
                <w:color w:val="000000"/>
                <w:spacing w:val="-4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PT Astra Serif" w:eastAsia="Times New Roman" w:hAnsi="PT Astra Serif"/>
                <w:bCs/>
                <w:color w:val="000000"/>
                <w:spacing w:val="-4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814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A52FF" w:rsidRPr="006A52FF" w:rsidRDefault="006A52FF" w:rsidP="00482C1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Cs/>
                <w:color w:val="000000"/>
                <w:spacing w:val="-4"/>
                <w:sz w:val="28"/>
                <w:szCs w:val="28"/>
                <w:lang w:eastAsia="ru-RU"/>
              </w:rPr>
              <w:t>ЦС</w:t>
            </w:r>
          </w:p>
        </w:tc>
        <w:tc>
          <w:tcPr>
            <w:tcW w:w="529" w:type="dxa"/>
            <w:shd w:val="clear" w:color="auto" w:fill="auto"/>
            <w:noWrap/>
            <w:vAlign w:val="center"/>
          </w:tcPr>
          <w:p w:rsidR="006A52FF" w:rsidRPr="006A52FF" w:rsidRDefault="006A52FF" w:rsidP="00482C1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Cs/>
                <w:color w:val="000000"/>
                <w:spacing w:val="-4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6A52FF" w:rsidRPr="000F4D55" w:rsidRDefault="006A52FF" w:rsidP="002761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0F4D55">
              <w:rPr>
                <w:rFonts w:ascii="PT Astra Serif" w:hAnsi="PT Astra Serif"/>
                <w:sz w:val="28"/>
                <w:szCs w:val="28"/>
              </w:rPr>
              <w:t>202</w:t>
            </w:r>
            <w:r w:rsidR="0027618B">
              <w:rPr>
                <w:rFonts w:ascii="PT Astra Serif" w:hAnsi="PT Astra Serif"/>
                <w:sz w:val="28"/>
                <w:szCs w:val="28"/>
              </w:rPr>
              <w:t>2</w:t>
            </w:r>
            <w:r w:rsidRPr="000F4D55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</w:tc>
        <w:tc>
          <w:tcPr>
            <w:tcW w:w="2106" w:type="dxa"/>
            <w:shd w:val="clear" w:color="auto" w:fill="auto"/>
            <w:noWrap/>
            <w:vAlign w:val="center"/>
          </w:tcPr>
          <w:p w:rsidR="006A52FF" w:rsidRPr="000F4D55" w:rsidRDefault="006A52FF" w:rsidP="002761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0F4D55">
              <w:rPr>
                <w:rFonts w:ascii="PT Astra Serif" w:hAnsi="PT Astra Serif"/>
                <w:sz w:val="28"/>
                <w:szCs w:val="28"/>
              </w:rPr>
              <w:t>202</w:t>
            </w:r>
            <w:r w:rsidR="0027618B">
              <w:rPr>
                <w:rFonts w:ascii="PT Astra Serif" w:hAnsi="PT Astra Serif"/>
                <w:sz w:val="28"/>
                <w:szCs w:val="28"/>
              </w:rPr>
              <w:t>3</w:t>
            </w:r>
            <w:r w:rsidRPr="000F4D55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</w:tc>
        <w:tc>
          <w:tcPr>
            <w:tcW w:w="2026" w:type="dxa"/>
            <w:shd w:val="clear" w:color="auto" w:fill="auto"/>
            <w:noWrap/>
            <w:tcMar>
              <w:right w:w="28" w:type="dxa"/>
            </w:tcMar>
            <w:vAlign w:val="center"/>
          </w:tcPr>
          <w:p w:rsidR="006A52FF" w:rsidRPr="000F4D55" w:rsidRDefault="006A52FF" w:rsidP="0027618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0F4D55">
              <w:rPr>
                <w:rFonts w:ascii="PT Astra Serif" w:hAnsi="PT Astra Serif"/>
                <w:sz w:val="28"/>
                <w:szCs w:val="28"/>
              </w:rPr>
              <w:t>202</w:t>
            </w:r>
            <w:r w:rsidR="0027618B">
              <w:rPr>
                <w:rFonts w:ascii="PT Astra Serif" w:hAnsi="PT Astra Serif"/>
                <w:sz w:val="28"/>
                <w:szCs w:val="28"/>
              </w:rPr>
              <w:t>4</w:t>
            </w:r>
            <w:r w:rsidRPr="000F4D55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</w:tc>
      </w:tr>
    </w:tbl>
    <w:p w:rsidR="006A52FF" w:rsidRPr="006A52FF" w:rsidRDefault="006A52FF" w:rsidP="006A52FF">
      <w:pPr>
        <w:spacing w:after="0"/>
        <w:rPr>
          <w:sz w:val="2"/>
          <w:szCs w:val="2"/>
        </w:rPr>
      </w:pPr>
    </w:p>
    <w:tbl>
      <w:tblPr>
        <w:tblW w:w="14575" w:type="dxa"/>
        <w:tblInd w:w="108" w:type="dxa"/>
        <w:tblLook w:val="04A0" w:firstRow="1" w:lastRow="0" w:firstColumn="1" w:lastColumn="0" w:noHBand="0" w:noVBand="1"/>
      </w:tblPr>
      <w:tblGrid>
        <w:gridCol w:w="4407"/>
        <w:gridCol w:w="567"/>
        <w:gridCol w:w="510"/>
        <w:gridCol w:w="510"/>
        <w:gridCol w:w="1814"/>
        <w:gridCol w:w="529"/>
        <w:gridCol w:w="2106"/>
        <w:gridCol w:w="2106"/>
        <w:gridCol w:w="2026"/>
      </w:tblGrid>
      <w:tr w:rsidR="006A52FF" w:rsidRPr="000F4D55" w:rsidTr="00F85EB1">
        <w:trPr>
          <w:tblHeader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2A2BF5" w:rsidRDefault="002C2AA9" w:rsidP="00F85E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Cs/>
                <w:color w:val="000000"/>
                <w:spacing w:val="-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0F4D55" w:rsidRDefault="002C2AA9" w:rsidP="00F85E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0F4D55" w:rsidRDefault="002C2AA9" w:rsidP="00F85E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0F4D55" w:rsidRDefault="002C2AA9" w:rsidP="00F85E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C2AA9" w:rsidRPr="000F4D55" w:rsidRDefault="002C2AA9" w:rsidP="00F85E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C2AA9" w:rsidRPr="000F4D55" w:rsidRDefault="002C2AA9" w:rsidP="00F85EB1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0F4D55" w:rsidRDefault="002C2AA9" w:rsidP="00F85EB1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0F4D55" w:rsidRDefault="002C2AA9" w:rsidP="00F85EB1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28" w:type="dxa"/>
            </w:tcMar>
            <w:vAlign w:val="center"/>
            <w:hideMark/>
          </w:tcPr>
          <w:p w:rsidR="002C2AA9" w:rsidRPr="000F4D55" w:rsidRDefault="002C2AA9" w:rsidP="00F85EB1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0F4D55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Правительство Ульяновской о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2783968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2566144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2826390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1731774,25455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1636773,85455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1780752,85455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Функционирование высшего дол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ностного лица субъекта Российской Федерации и муниципального 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Губернатор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proofErr w:type="spellStart"/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</w:t>
            </w:r>
            <w:proofErr w:type="spellEnd"/>
            <w:r w:rsidR="000E631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власти субъектов 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сийской Федерации, местных адм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364167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363187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363187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364167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363187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363187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Руководитель высшего исполн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тельного органа государственной власти Ульяновской области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322980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321293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320313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320313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отдельных 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мочий по составлению (изменению) списков кандидатов в присяжные заседатели федеральных судов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щей юрисдикции в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общегосударственные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1358392,35455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1268309,45455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1412042,45455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237059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224709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224709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деятельности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ного государственного казённого учреждения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Дом прав человека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Ульяновскому реги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нальному отделению Общеросси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общественной организации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Ассоциация юристов России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на финансовое обеспечение затрат, связанных с деятельностью Асс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циации по содействию развитию правового просвещения и оказанию бесплатной юридической помощи на территории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Субсидии Ассоциации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Совет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 образований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на финансовое обеспечение затрат по осуществл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нию социально ориентированных видов деятельности в целях 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ствия развитию местного сам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управления в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Ульяновской регионал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организации Всероссийской общественной организации ветер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 (пенсионеров) войны, труда, Вооружённых Сил и правоохран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3 октября 2012 года </w:t>
            </w:r>
            <w:r w:rsidR="002A2BF5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131-ЗО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бесплатной юридич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ской помощи на территории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автономной некоммерч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организации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Центр стратег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ческих исследований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Автономной некомме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ческой организации Организации дополнительного профессиональн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го образования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Корпоративный университет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на финансовое обеспечение затрат, связанных с решением задач </w:t>
            </w:r>
            <w:r w:rsid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мероприятий областной программы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Противодействие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рупции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Ассоциации территор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альных общественных самоупра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лений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Ульяновскому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ственному фонду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Региональная аналитика. Профессиональные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следования. Рейтинги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Ульяновскому областн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му отделению Всероссийской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щественной организации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Русское географическое общество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Фонду социального, культурного и экономического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вития города Димитровграда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мероприятий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 Ульяновской области по обе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печению прав потребителей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депут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 Государственной Думы и их помощников в избирательных окр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гах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E60C0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E60C0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Обеспечение </w:t>
            </w:r>
            <w:r w:rsidR="004E60C0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деятельности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членов Совета Федерации и их помощн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ков в субъект</w:t>
            </w:r>
            <w:bookmarkStart w:id="1" w:name="_GoBack"/>
            <w:bookmarkEnd w:id="1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ах Российской Фед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E60C0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E60C0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E60C0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организацией и 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нием деятельности муниципальных комиссий по делам несовершенн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летних и защите их прав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4E60C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4E60C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чение расходного обязательства,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связанного с определением перечня должностных лиц органов местного самоуправления, уполномоченных составлять протоколы об отдельных административных правонарушен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ях, предусмотренных Кодексом Ульяновской области об админ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проведением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 публи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6 октября 2011 года </w:t>
            </w:r>
            <w:r w:rsid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170-ЗО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мерах государстве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ной поддержки общественных </w:t>
            </w:r>
            <w:r w:rsid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объединений пожарной охраны и добровольных пожарных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Учреждения по обеспечению 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Расходы на выплаты персоналу 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39496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39496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39496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5 мая 2011 года № 73-ЗО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наградах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щество и государственная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нальная политика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тию институтов гражданского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щества и поддержка социально 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ентированных некоммерческих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ганизаций и добровольческой (в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лонтёрской) деятельности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общество 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ственная национальная политика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ление на конкурсной основе фина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совой поддержки социально орие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тированных программ (проектов), реализуемых социально ориентир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ванными некоммерческими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зациями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Провед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мероприятий, направленных на обеспечение развития гражданского общества и организацию взаим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действия составляющих его эл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ментов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Софинансирование ежемесячной денежной выплаты лицам, 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ществляющим полномочия сельск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 старосты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81 1 05 73080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81 1 05 73080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Выплата премий Губернатора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81 1 08 00000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81 1 08 00000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Укрепление еди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 российской нации и этнокул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турное развитие народов России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щество и государственная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нальная политика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гражданской идентичности и этнокультурного развития народов России, проживающих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Профила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тика экстремизма на национальной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 религиозной почве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ственно-общественное партнёрство в сфере реализации государстве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национальной политики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мероприятий по укре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лению единства российской нации и этнокультурному развитию нар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дов России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R5160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R5160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но-культурная адаптация и инт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грация иностранных граждан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дарственного управления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379750,55455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412241,25455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465722,45455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Оценка претендентов на замещение дол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ностей гражданской службы и гражданских служащих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замещению дол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ностей государственной гражда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службы Ульяновской области 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84 0 01 26010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84 0 01 26010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Соверше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ствование ведения кадрового учёта лиц, замещающих государственные должности Ульяновской области, гражданских служащих, лиц, зам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щающих должности, не относящи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 к должностям гражданской службы в государственных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Внедрение (настройка и содерж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ние) автоматизированной системы управления в целях обеспечения возможности передачи сведений по вопросам формирования кадрового состава государственной гражда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службы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84 0 02 26020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84 0 02 26020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 профессионального (в том чи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 дополнительного професси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нального) образования лиц, зам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щающих государственные или </w:t>
            </w:r>
            <w:r w:rsid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муниципальные должности, дол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 гражданской службы, дол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 муниципальной службы в Ульяновской области, работников государственных органов, лиц,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мещающих должности, не относ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щиеся к должностям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службы в органах местного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моуправления или аппаратах изб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рательных комиссий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образований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175,25455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875,25455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875,25455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обучению лиц,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мещающих государственные дол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 Ульяновской области,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дарственных гражданских служ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щих (работников) государственных органов Ульяновской области, лиц, замещающих выборные муниц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пальные должности, и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ных служащих (работников)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 местного самоуправления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 образований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175,25455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875,25455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875,25455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175,25455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875,25455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875,25455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резерва управленческих кадров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подготовке резерва управленческих кадров и соверше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ствованию механизма его формир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Соверше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ствование работы с молодёжью на гражданской службе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Организация и проведение мер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приятий по работе с молодёжью на государственной гражданской службе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84 0 05 26050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84 0 05 26050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Повыш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ние имиджа гражданской и 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ципальной службы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Организация и проведение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конференций и конкурсов по вопросам государственной 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данской службы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84 0 06 26060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84 0 06 26060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ние деятельности Губернатора </w:t>
            </w:r>
            <w:r w:rsid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 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органов, в том числе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ведение работ по капитальному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монту административных зданий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379308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410989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464470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Учреждения по обеспечению 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379308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410989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464470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258888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269496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269496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117923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138997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вопорядка и безопасности жизнед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ятельности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83070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Комплексные меры по обеспечению общественного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рядка, противодействию престу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 и профилактике правонар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шений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правопорядка и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опасности жизнедеятельности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46623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Вовлеч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общественности в деятельность по предупреждению правонаруш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Предупр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ждение и пресечение преступлений с участием несовершеннолетних и 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отношении их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Создание автоматизированного программного комплекса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Безопасный город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ластного бюджета </w:t>
            </w:r>
            <w:r w:rsidR="00C608AC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</w:t>
            </w:r>
            <w:r w:rsidR="00C608AC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C608AC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ласти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 целях повышения общего уровня безопасности, правопорядка и безопасности среды обитания на территории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86 1 04 62660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86 1 04 62660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ционно-методическое обеспечение профилактики правонарушений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Против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действие распространению идеол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гии терроризма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86 1 08 00000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86 1 08 00000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Комплексные меры противодействия злоупотреблению наркотиками и их незаконному обороту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правопорядка и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опасности жизнедеятельности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ционно-правовое обеспечение 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тинаркотической деятельности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мационного общества и электро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правительства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628168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599168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639168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Снижение админ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стративных барьеров, оптимизация и повышение качества предоста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ления государственных услуг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полнительными органами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ственной власти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и муниципальных услуг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нами местного самоуправления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 образований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информационного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 и электронного правительства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607728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568477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595681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сети многофункциональных це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тров предоставления государстве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и муниципальных услуг и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новление их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материально-техни</w:t>
            </w:r>
            <w:r w:rsid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ческой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базы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текущей деятельности подв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домственных учреждений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591017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537668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558906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450794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450394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450394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105621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функционирования инфр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структуры электронного правител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сфере информац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96 1 04 80230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96 1 04 80230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Цифровое государственное управление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достижение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лей, показателей и результатов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Цифровое го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ударственное управление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5219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Обеспечение возможности доступа пользователей в модели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одного окна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посредством единого портала государственных и муниципальных услуг (функций) к информации,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зданной органами государственной власти, органами местного сам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управления и органами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внебюджетных фондов, а также к иной общедоступной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информирования и популяризации цифровых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и муниципальных услуг, функций и сервисов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Обеспечение развития системы межведомственного электронного взаимодействия на территории </w:t>
            </w:r>
            <w:r w:rsid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80360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Повышение уровня доступности информационных и телекоммуникационных технологий для физических и юридических лиц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информационн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общества и электронного прав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ставление субсидии Фонду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информационных технологий Ульяновской области в целях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нансового обеспечения затрат,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реализацией мероприятий, направленных на повышение уро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ня доступности информационных и телекоммуникационных технологий для физических и юридических лиц в Ульяновской области, а также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нансового обеспечения затрат,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осуществлением им уставной деятельности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ставление субсидий из областного бюджета Ульяновской области 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тономной некоммерческой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зации дополнительного образов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Агентство технологического развития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финансового обеспечения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трат, связанных с осуществлением её уставной деятельности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ционно-телекоммуникационного взаимодействия исполнительных органов государственной власти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информационн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общества и электронного прав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зация сетей передачи данных и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новление программного 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сфере информац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96 3 01 80230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96 3 01 80230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ционная безопасность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на достижение целей, показ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Информационная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опасность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информационной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опасности с использованием кри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тографических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D4 80370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D4 80370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Внедрение резул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татов космической деятельности и создание региональной инфр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структуры пространственных 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ционного общества и электронного правительства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зация и техническое обеспечение функционирования геоинформац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онной системы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Геопортал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сфере информац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96 4 01 80230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96 4 01 80230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Национальная безопасность и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772291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714768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768935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вопорядка и безопасности жизнед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ятельности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Снижение рисков и смягчение последствий чрезвыча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ситуаций природного и техн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генного характера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правопоря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 и безопасности жизнедеятельн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на территории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Освежение запасов средств индивидуальной защиты для гражданской обороны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и техногенного характера,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771583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710429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764596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вопорядка и безопасности жизнед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ятельности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771583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710429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764596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Снижение рисков и смягчение последствий чрезвыча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ситуаций природного и техн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генного характера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правопоря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 и безопасности жизнедеятельн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на территории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771583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710429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764596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Участие в создании региональных элементов комплексной системы информир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 и оповещения населения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комплексной системы экстренного оповещения населения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территориального страхового фонда документации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Финанс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вое обеспечение деятельности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государственного казённ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го учреждения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Служба гражда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защиты и пожарной безопа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734922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693639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713639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657744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657744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657744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72616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Содерж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пожарных частей противоп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жарной службы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86 3 07 00000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86 3 07 00000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2E5712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системы обеспечения вызова эк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тренных оперативных служб по единому номеру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112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86 3 08 00000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2E5712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ластного бюджета </w:t>
            </w:r>
            <w:r w:rsidR="002E5712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</w:t>
            </w:r>
            <w:r w:rsidR="002E5712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2E5712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ласти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 целях финансового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чения затрат, связанных с создан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ем системы обеспечения вызова экстренных оперативных служб по единому номеру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112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86 3 08 62670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2E5712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86 3 08 62670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2E5712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нальной безопасности и правоохр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2E5712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5712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2E5712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федеральному бюджету на осуществление части переда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ных полномочий по составлению протоколов об административных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правонарушениях, посягающих на общественный порядок и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ственную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туризма и сохранение объектов культурного наследия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условий для развития сферы вну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реннего и въездного туризма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Рекламно-информационное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развития туризма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87 0 06 44140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87 0 06 44140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на софинансирование развития туристской инфраструкт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87 0 06 70310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87 0 06 70310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культуры, 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ризма и сохранение объектов кул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турного наследия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исполнителей и соисполнителей государственной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Финансовое обеспечение деятел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ности областного государственного казённого учреждения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Агентство по туризму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3780,14545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4223,64545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4223,64545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Профессиональная подготовка,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реподготовка и повышение квал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3780,14545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4223,64545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4223,64545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дарственного управления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3780,14545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4223,64545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4223,64545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 профессионального (в том чи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 дополнительного професси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нального) образования лиц, зам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щающих государственные или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ниципальные должности, должн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гражданской службы, должн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сти муниципальной службы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 Ульяновской области, работников государственных органов, лиц,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мещающих должности, не относ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щиеся к должностям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службы в органах местного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моуправления или аппаратах изб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рательных комиссий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образований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обучению лиц,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мещающих государственные дол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 Ульяновской области,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дарственных гражданских служ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щих (работников) государственных органов Ульяновской области, лиц, замещающих выборные муниц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пальные должности, и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служащих (работников)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 местного самоуправления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 образований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резерва управленческих кадров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подготовке резерва управленческих кадров и соверше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ствованию механизма его формир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Подгото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 управленческих кадров для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низаций народного хозяйства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Подготовка управленческих кадров для организаций народного 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R0660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R0660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2238,54545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туризма и сохранение объектов культурного наследия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92794F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Сохран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ние и государственная охрана </w:t>
            </w:r>
            <w:r w:rsidR="00F27277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объектов культурного наследия (памятников истории и культуры народов Российской Федерации, расположенных на территории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области)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C238B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Осуществление переданных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нам государственной власти суб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ъ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ектов Российской Федерации в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="004C238B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ответствии с пунктом 1 статьи 9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vertAlign w:val="superscript"/>
                <w:lang w:eastAsia="ru-RU"/>
              </w:rPr>
              <w:t>1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Федерального закона от 25 июня 2002 года № 73-ФЗ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объектах культурного наследия (памятниках истории и культуры) народов 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сийской Федерации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полномочий Российской Федерации в отнош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туризма и сохранение объектов культурного наследия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приоритетных направлений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дарственной культурной политики 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C238B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Субсидии Фонду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Ульяновск </w:t>
            </w:r>
            <w:r w:rsidR="004C238B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культурная столица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нансового обеспечения расходов, связанных с обеспечением его 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щество и государственная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нальная политика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ционного пространства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общество и государственная национальная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литика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ставление мер социальной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 молодым специалистам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области от 2 октября 2020 года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103-ЗО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вании отдельных вопросов статуса молодых специалистов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248730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185920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240520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Телевидение и радиовещание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106474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в области электронных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щество и государственная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нальная политика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68062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Укрепление еди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 российской нации и этнокул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турное развитие народов России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щество и государственная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нальная политика в Ульяновской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гражданской идентичности и этнокультурного развития народов России, проживающих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организациям, осущест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ляющим производство, распростр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нение и тиражирование социально значимых программ в сфере эле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тронных средств массовой инфо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81 2 01 98704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81 2 01 98704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ционного пространства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общество и государственная национальная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литика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в сфере обеспечения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юридических лиц, осуществл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ющих производство и выпуск теле-, радиопрограмм, связанных с осв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щением социально значимых соб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тий общественной, экономической и культурной жизни в Ульяновской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Производство продукции сетевого издания и предоставление доступа к нему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телер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диокомпаний, учреждённых Прав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тельством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Производство и распространение телепрограмм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Периодическая печать и издател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141256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в области периодич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ских печатных средств массовой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щество и государственная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нальная политика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ционного пространства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общество и государственная национальная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литика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в сфере обеспечения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юридических лиц, осуществл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ющих производство и выпуск 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меров периодических печатных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даний, учредителем которых явл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ется Правительство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областным автономным учреждениям в сфере периодич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печатных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81 3 02 98706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ным, автономным учреждениям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81 3 02 98706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щество и государственная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нальная политика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ционного пространства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общество и государственная национальная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литика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в сфере информационной пол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Проведение творческих конкурсов и тематических семинаров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Проведение мероприятий, посв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щённых Дню российской печати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Социальное обеспечение и иные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Законодательное Собрание Уль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180000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202736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202736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202736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202736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Функционирование законодател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(представительных) органов государственной власти и предст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202736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202736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202736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202736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Председатель Законодательного Собрания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Депутаты Законодательного Собр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141048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158784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158784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123274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,151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134674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,151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134674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,151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24095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24095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Министерство строительства и архитектуры Ульяновской обл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5604795,23987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4761972</w:t>
            </w:r>
            <w:r w:rsidR="00661DE0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,755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2234085</w:t>
            </w:r>
            <w:r w:rsidR="00661DE0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65688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общегосударственные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65688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дарственного управления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ние деятельности Губернатора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Ульяновской области 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органов, в том числе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ведение работ по капитальному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монту административных зданий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Учреждения по обеспечению 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и архитектуры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65688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Градостроительное планирование развития территорий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ление деятельности в сфере упра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ления земельными участками,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положенными в границах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области, в том числе оплата судебных расходов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 проведения комплексных 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дастровых работ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2E4889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ластного бюджета </w:t>
            </w:r>
            <w:r w:rsidR="002E488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</w:t>
            </w:r>
            <w:r w:rsidR="002E488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2E488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ласти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муниципальным образован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 Ульяновской области в целях софинансирования расходных об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зательств, связанных с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ей выполнения комплексных 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R5110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2E4889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R5110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2E4889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строительства и архитектуры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2E4889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исполнителя и соисполнителей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2E4889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Финансовое обеспечение деятел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ности областного государственного казённого учреждения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Регионал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ный земельно-имущественный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формационный центр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2E4889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2E4889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33071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33071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33071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1934DB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1934DB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1934DB" w:rsidRDefault="00ED5884" w:rsidP="001934DB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</w:pP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Предоставление </w:t>
            </w:r>
            <w:r w:rsidR="001934DB"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субсидий из о</w:t>
            </w:r>
            <w:r w:rsidR="001934DB"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б</w:t>
            </w:r>
            <w:r w:rsidR="001934DB"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ластного бюджета Ульяновской о</w:t>
            </w:r>
            <w:r w:rsidR="001934DB"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б</w:t>
            </w:r>
            <w:r w:rsidR="001934DB"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ласти 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областному государственному бюджетному учреждению </w:t>
            </w:r>
            <w:r w:rsidR="00C37A7A"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«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Центр государственной кадастровой оце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н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ки</w:t>
            </w:r>
            <w:r w:rsidR="00C37A7A"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»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</w:t>
            </w:r>
            <w:r w:rsidR="001934DB"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в целях 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финансово</w:t>
            </w:r>
            <w:r w:rsidR="001934DB"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го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обеспеч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е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ни</w:t>
            </w:r>
            <w:r w:rsidR="001934DB"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я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выполнения им государственн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о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го задания и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1934DB" w:rsidRDefault="00ED5884" w:rsidP="001934DB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</w:pP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Предоставление субсидий бюдже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т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и</w:t>
            </w:r>
            <w:r w:rsidRPr="001934DB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1934DB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79061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647343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185554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1934DB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45365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65389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1934DB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ющей среды и восстановление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родных ресурсов 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1934DB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45365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65389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1934DB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водох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зяйственного комплекса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окружающей ср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ды и восстановление природных ресурсов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45365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65389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Строител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 (реконструкция) сооружений инженерной защиты, капитальный ремонт гидротехнических сооруж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ний, в том числе разработка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ектной документации и погашение кредиторской задолженности по оплате ранее выполненных работ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45365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65389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Строительство (реконструкция)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оружений инженерной защиты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88 2 01 48010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65389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88 2 01 48010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65389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Мероприятия федеральной целевой программы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водохозя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комплекса Российской Федерации в 2012-2020 годах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(строительство (реконструкция)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оружений инженерной защиты)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R0161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20565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R0161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20565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570550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тельства и архитектуры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570550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Стимулирование развития жилищного строительства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строительства и архитектуры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570550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регионального проекта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Жильё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на достижение целей, показ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Жильё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570550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в целях софинансиров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ния расходных обязательств на стимулирование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программ развития жилищного строительства субъе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 Российской Федерации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570550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570550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31591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и архитектуры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31591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Градостроительное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планирование развития территорий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31591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муниципальных образований Ульяновской области документами территориального планирования и градостроительного зонирования, актуализация схемы территориал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планирования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31591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Приобретение и установка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граммно-аппаратных средств,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готовка и загрузка картографич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данных, необходимых для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здания, развития, ввода в эксплу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тацию и эксплуатации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ственной информационной системы обеспечения градостроительной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ятельности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Подготовка квалифицированных кадров в рамках реализации Закона Ульяновской области от 04.06.2020 № 51-ЗО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некоторых мерах, 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собствующих привлечению квал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фицированных работников в сфере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градостроительной деятельности в органы местного самоуправления муниципальных образований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85 2 01 44310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85 2 01 44310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Внесение изменений в схему терр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ториального планирования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85 2 01 44390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85 2 01 44390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Внесение сведений о границах населённых пунктов и территор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альных зон в Единый государстве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ный реестр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1534586,57023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662929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579762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1343693,22023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504250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431648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326648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мероприятий по пер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11 0 00 09602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326648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11 0 00 09602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326648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и архитектуры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1336233,82023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419885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Стимулирование развития жилищного строительства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строительства и архитектуры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1336233,82023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419885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жилищного строительства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345940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C238B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в виде имущественного взноса из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ного бюджета Ульяновской области в имущество публично-правовой компании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Фонд защиты прав граждан </w:t>
            </w:r>
            <w:r w:rsidR="004C238B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участников долевого строительства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8904B1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застройщикам-инвесторам в целях возмещения затрат, связа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с выполнением работ по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вершению строительства и вводу в эксплуатацию многоквартирных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домов, строительство которых 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ществляется (осуществлялось) с привлечением денежных средств граждан </w:t>
            </w:r>
            <w:r w:rsidR="004C238B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участников долевого строительства таких многокварти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домов и которые в соотве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ствии с Федеральным законом от 30.12.2004 № 214-ФЗ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участии в долевом строительстве многоква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тирных домов и иных объектов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движимости и о внесении измен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ний в некоторые законодательные акты Российской Федерации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знаны проблемными объектами, расположенных на территории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проверки соотве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ствия видов, сроков, в том числе отдельных объёмов выполненных работ, связанных с завершением строительства и вводом в эксплу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тацию проблемных объектов,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положенных на территории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области, детальному пл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ну-графику строительства пробле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85 1 01 40600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85 1 01 40600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регионального проекта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усто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чивого сокращения непригодного для проживания жилищного фо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устойчивого сокращения 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пригодного для проживания 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лищного фонда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990293,82023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C238B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мероприятий по пер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селению граждан из аварийного жилищного фонда, в том числе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реселению граждан из аварийного жилищного фонда за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счёт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средств государственной корпорации </w:t>
            </w:r>
            <w:r w:rsidR="004C238B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67483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750154,42023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67483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750154,42023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мероприятий по пер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селению граждан из аварийного жилищного фонда, в том числе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реселению граждан из аварийного жилищного фонда с учётом необх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димости развития малоэтажного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67484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240139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67484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240139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и архитектуры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Увековечение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мяти лиц, внёсших особый вклад в историю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и архитектуры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Создание, ремонт (реставрация) и установка объектов монументального иску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85 4 01 00000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бюджетам муниципальных образований Ульяновской области в целях софинансирования расхо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обязательств, возникающих в связи с изготовлением, ремонтом и реставрацией памятников, скуль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турных композиций, бюстов, мем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риальных досок в память о лицах,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внёсших особый вклад в историю Ульяновской области (включая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гашение кредиторской задолженн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85 4 01 74240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85 4 01 74240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жили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190893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147009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143114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и архитектуры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190893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147009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143114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Стимулирование развития жилищного строительства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строительства и архитектуры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49703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регионального проекта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Жильё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на достижение целей, показ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Жильё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49703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в целях софинансиров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ния расходных обязательств на стимулирование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программ развития жилищного строительства субъе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тов Российской Федерации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49703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49703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строительства и архитектуры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141189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141189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141189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исполнителя и соисполнителей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141189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141189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141189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ного государственного казённого учреждения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Ульяновскоблстро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заказчик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C238B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скому областному фонду защиты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прав граждан </w:t>
            </w:r>
            <w:r w:rsidR="004C238B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участников долев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строительства на финансовое обеспечение затрат, связанных с его деятельностью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автономным учр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ждениям, функции и полномочия учредителя которых осуществляет Министерство строительства и 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хитектуры Ульяновской области, субсидий из областного бюджета на финансовое обеспечение выполн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ими государственных заданий, а также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588326,50964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573369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145672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и архитектуры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145672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Стимулирование развития жилищного строительства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строительства и архитектуры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145672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регионального проекта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Жильё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на достижение целей, показ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Жильё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145672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в целях софинансиров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ния расходных обязательств на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стимулирование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программ развития жилищного строительства субъе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 Российской Федерации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145672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145672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436180,29964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502684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25576,47404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Подключение (технологическое присоединение) к системе тепл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снабжения общеобразовательной организации г.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Димитровград</w:t>
            </w:r>
            <w:r w:rsidR="00056772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11 0 00 94100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25576,47404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11 0 00 94100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25576,47404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дернизация образования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410603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,8256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502684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общего образования детей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и модернизация образования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410603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,8256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502684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Совреме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ная школа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Современная школа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410603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,8256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502684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Создание новых мест в общеобр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410603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,8256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502684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410603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,8256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502684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туризма и сохранение объектов культурного наследия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Культурная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отра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Модернизация региональных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 детских школ иску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 по видам искусств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путём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их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конструкции и (или) капитального ремонта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373502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177574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530850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373502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177574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530850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туризма и сохранение объектов культурного наследия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373502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177574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530850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зация материально-технической 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зы областных государственных учреждений в сфере культуры и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кусства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зация материально-технической 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зы муниципальных учреждений в сфере культуры и искусства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68853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Субсидии в целях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софинансиров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проведением реконстру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 и ремонтно-реставрационных работ зданий муниципальных учреждений культуры, муниц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пальных архивов и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ных организаций в сфере культуры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68853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68853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Культурная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281804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108721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530850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Реновация учреждений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Модернизация театров юного зр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теля и театров кукол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211480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211480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отра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70324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108721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Реконструкция и капитальный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монт муниципальных музеев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102718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102718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в целях софинансиров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со строительством, реко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струкцией и капитальным ремонтом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66296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64699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61404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64699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1409759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1728012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250763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1139992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1356050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1139992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1356050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развития системы оказания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дицинской помощи, в том числе первичной медико-санитарной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мощи,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Укрепление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материально-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техниче</w:t>
            </w:r>
            <w:proofErr w:type="spellEnd"/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базы государственных учр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ждений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78 0 02 80220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78 0 02 80220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детского здравоохранения, включая создание современной инфрастру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туры оказания медицинской пом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 детям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детского здравоохран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ния, включая создание современной инфраструктуры оказания мед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цинской помощи детям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1308458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Новое строительство или реко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струкция детских больниц (корп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52460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1308458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52460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1308458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269767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371962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250763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269767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371962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250763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развития системы медицинской профилактики заболеваний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269767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371962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250763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Софинансирование расходных об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зательств субъектов Российской Федерации, возникающих при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региональных программ модернизации первичного звена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R3650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269767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371962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250763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R3650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200768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349962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187953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R3650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68998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713567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878436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590632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обслуживание насел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Модернизация и развитие социального обслужив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и социальной защиты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системы социального обслуживания и социальной защиты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Укрепление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материально-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техниче</w:t>
            </w:r>
            <w:proofErr w:type="spellEnd"/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базы государственных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заций системы социальной защиты и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и архитектуры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Стимулирование развития жилищного строительства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строительства и архитектуры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жилыми помещениями 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дан, относящихся к категориям, установленным законодательством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мероприятий по обе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печению жильём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R4970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R4970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267457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373016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456700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и архитектуры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267457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373016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456700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Стимулирование развития жилищного строительства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Развитие строительства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архитектуры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267457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373016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456700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жилыми помещениями 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дан, относящихся к категориям, установленным законодательством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267457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373016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456700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Компенсация расходов за наём (поднаём) жилого помещения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тям-сиротам, детям, оставшимся без попечения родителей, а также 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цам из числа детей-сирот и детей, оставшихся без попечения родит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лей, на территории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циализированных жилых помещ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R0820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R0820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102336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их числа по договорам найма 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циализированных жилых помещ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ний за счёт средств областного бюджета Ульяновской области сверх установленного уровня соф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нансирования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Z0820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135120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240680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324364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Z0820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135120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240680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324364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352682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416657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321842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381953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Доступная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доступности приоритетных объектов и услуг в приоритетных сферах жизнедеятельности инвал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дов и других маломобильных групп населения в областных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организациях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F27277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Мероприятия по повышению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ня доступности приоритетных</w:t>
            </w:r>
            <w:r w:rsidR="00F27277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объектов социальной защиты нас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ления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и услуг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Модернизация и развитие социального обслужив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и социальной защиты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308626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374553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системы социального обслуживания и социальной защиты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Мероприятия, предусмотренные для строительства жилого корпуса с пищеблоком в с. Водорацк Бары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ского района Ульяновской области для Областного государственного автономного учреждения 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ного обслуживания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Специальный дом-интернат для престарелых и инвалидов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с. Акшуат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Мероприятия по энергосбережению и повышению энергетической э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29039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29039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Старшее поколение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Старшее поколение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289986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344814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Финансовое обеспечение программ, направленных на обеспечение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51210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289986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344814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51210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289986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344814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и архитектуры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Стимулирование развития жилищного строительства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строительства и архитектуры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жилыми помещениями 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дан, относящихся к категориям, установленным законодательством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работникам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ластных государственных учрежд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ний Ульяновской области един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временных выплат на приобретение жилых помещений с привлечением средств ипотечных кредитов (за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мов)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единовременной социальной выплаты отдельным работникам организаций, 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ществляющих на территории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 деятельность в сфере информационных технологий и отрасли авиастроения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дополнительной социальной выплаты молодым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мьям на приобретение (строител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ство) жилых помещений при 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дении ребёнка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на софинансирование осуществления работникам 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ципальных учреждений муниц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пальных образований Ульяновской области единовременных выплат на приобретение жилых помещений с привлечением средств ипотечных кредитов (займов)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85 1 02 70260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85 1 02 70260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815182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815182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культуры и спорта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815182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вание материально-технической 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зы деятельности в сфере физич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культуры и спорта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на софинансирование расходных обязательств муниц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пальных образований Ульяновской области по ремонту объектов спо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та, установке спортивных кортов и плоскостных площадок, созданию спортивных манежей, обустройству объектов городской инфраструкт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парковых и рекреационных зон для занятий физической культурой и спортом, в том числе видами спорта, популярными в молодёжной среде, а также для проведения фи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культурных и спортивных мер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приятий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89 0 03 70820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89 0 03 70820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0428F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Спорт </w:t>
            </w:r>
            <w:r w:rsidR="0040428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норма жизни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Спорт </w:t>
            </w:r>
            <w:r w:rsidR="0040428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норма жизни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784853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и модернизация объектов спортивной инфраструктуры реги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нальной собственности для занятий физической культурой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51390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784853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51390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784853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Министерство транспорта Уль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7733400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7589913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8215295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7733400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7589913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8215295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тран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портной системы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транспортной системы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исполнителя го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375801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тран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портной системы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375801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нас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ления Ульяновской области кач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ственными услугами пассажирского транспорта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витие транспортной системы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375801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тия, направленные на развитие па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сажирских перевозок автомобил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транспортом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153279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Приобретение автобусов (в том числе внесение первоначального взноса и оплата платежей по дог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вору лизинга) и ввод их в эксплу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тацию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42647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42647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юридическим лицам, индив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дуальным предпринимателям в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лях возмещения затрат в связи с выполнением перевозок пассажиров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автомобильным транспортом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30239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30239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Оплата юридическим лицам, инд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видуальным предпринимателям, с которыми заключён государстве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ный контракт, работ (услуг),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осуществлением регуля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перевозок пассажиров и багажа автомобильным транспортом по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гулируемым тарифам, в соотве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ствии с требованиями, установле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государственным заказчиком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акционерным обществам</w:t>
            </w:r>
            <w:r w:rsidR="0040428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уставных капиталах которых доля участия Ульяновской области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вышает 50 процентов в виде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возмездного вклада в имущество таких обществ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юрид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ческим лицам (за исключением го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ударственных и муниципальных учреждений), являющимся 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дельцами объектов транспортной инфраструктуры в границах терр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тории Ульяновской области, в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лях возмещения затрат, связанных с обеспечением транспортной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опасности и антитеррористической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защищённости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на автовокзалах, 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тостанциях и кассовых пунктах, расположенных на территории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Приобретение трамваев и тролле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бусов (внесение первоначального взноса и иных платежей по догов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ру лизинга) и ввод их в эксплуат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92 2 01 42430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92 2 01 42430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там муниципальных районов (г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родских округов)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в целях софинансирования расходных обязательств, связанных с организацией регулярных перев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зок пассажиров и багажа автом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бильным транспортом по регулир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емым тарифам по муниципальным маршрутам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15476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15476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иных межбюдже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ных трансфертов из областного бюджета бюджету муниципального образования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город Димитровград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финансового обеспечения расходных обязательств, связанных с организацией бесплатных перев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зок учащихся общеобразовательных организаций и обучающихся в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форме студентов (слушателей) профессиональных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организаций, расположенных на территории муниципального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разования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город Димитровград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тия, направленные на развитие па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сажирских перевозок железнод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рожным транспортом общего пол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зования в пригородном сообщении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на компенсацию недоп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лученных доходов, связанных с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ревозкой пассажиров железнод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рожным транспортом общего пол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зования в пригородном сообщении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тия, направленные на развитие па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сажирских перевозок воздушным транспортом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организациям воздушного транспорта в целях возмещения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трат в связи с выполнением вну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ренних региональных перевозок пассажиров воздушным транспо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тия, направленные на развитие эк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логически чистого транспорта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212522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на мероприятия по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тию рынка газомоторного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212522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на мероприятия по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тию рынка газомоторного топлива (развитие заправочной инфрастру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туры компримированного приро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газа)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на мероприятия по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тию рынка газомоторного топлива (поддержка переоборудования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ществующей автомобильной техн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ки, включая общественный тран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порт и коммунальную технику, для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использования природного газа в качестве топлива)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R2612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7309498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7399632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8071295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тран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портной системы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6955563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7399632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8071295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Безопасные и кач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ственные автомобильные дороги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тран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портной системы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6955563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7399632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8071295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дорожной деятельности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3334308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,804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3581545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4166213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развитию системы дорожного хозяйства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2107557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2301156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3070951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2107557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2301156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3070951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ного государственного казённого учреждения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Департамент автом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бильных дорог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247115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233030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233030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105538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Субсидии, предоставляемые в целях софинансирования расходных об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зательств, возникающих в связи с ремонтом дворовых территорий многоквартирных домов и 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объектов, проездов к дворовым территориям многоквартирных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мов и социальным объектам нас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лённых пунктов, подготовкой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ектной документации, строител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ством, реконструкцией, капитал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ремонтом, ремонтом и 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жанием (установкой дорожных зн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ков и нанесением горизонтальной разметки) автомобильных дорог общего пользования местного зн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чения, мостов и иных искусстве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дорожных сооружений на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них, в том числе проектированием и строительством (реконструкцией) автомобильных дорог общего пол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зования местного значения с твё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дым покрытием до сельских нас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лённых пунктов, не имеющих кру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логодичной связи с сетью автом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бильных дорог общего пользования, велосипедных дорожек и велос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педных парковок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979635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1047358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862231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Субсидии, предоставляемые в целях софинансирования расходных об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зательств, возникающих в связи с проектированием, строительством (реконструкцией), капитальным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монтом, ремонтом и содержанием велосипедных дорожек и велос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педных парковок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Субсидии, предоставляемые в целях софинансирования расходных об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зательств, возникающих в связи с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ремонтом дворовых территорий многоквартирных домов и 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объектов, проездов к дворовым территориям многоквартирных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мов и социальным объектам нас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лённых пунктов, подготовкой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ектной документации, строител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ством, реконструкцией, капитал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ремонтом, ремонтом и 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жанием (установкой дорожных зн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ков и нанесением горизонтальной разметки) автомобильных дорог общего пользования местного зн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чения, мостов и иных искусстве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дорожных сооружений на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них, в том числе проектированием и строительством (реконструкцией) автомобильных дорог общего пол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зования местного значения с твё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дым покрытием до сельских нас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лённых пунктов, не имеющих кру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логодичной связи с сетью автом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бильных дорог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910098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985127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910098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985127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регионального проекта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Дорожная сеть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Дорожная сеть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2346107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2586578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2708445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Финансовое обеспечение дорожной деятельности в рамках реализации национального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Безопа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ные и качественные автомобильные дороги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53930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2346107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2586578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2708445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53930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1991107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2231578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2353445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53930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регионального проекта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Общесистемные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 развития дорожного хозяйства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достижение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лей, показателей и результатов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Общесисте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ные меры развития дорожного 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зяйства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1105147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1051508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1016636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Внедрение автоматизированных и роботизированных технологий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ганизации дорожного движения и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соблюдением правил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806731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721604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Внедрение автоматизированных и роботизированных технологий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ганизации дорожного движения и контроля за соблюдением правил дорожного движения (финансовое обеспечение расходов на 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ставление автономной некоммерч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организации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Центр 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 дорожного движения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субс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дий из областного бюджета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 в целях финанс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вого обеспечения её затрат в связи с осуществлением деятельности, направленной на повышение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уровня общественной безопасн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сти, правопорядка и безопасности среды обитания на территории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том числе посредством участия в решении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просов организации и развития комплексной информационной ср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ды, обеспечивающей прогнозир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вание, мониторинг, предупрежд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и ликвидацию возможных угроз общественной безопасности, а та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же контроль устранения после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ствий чрезвычайных ситуаций и правонарушений в рамках повыш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уровня безопасности дорожн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движения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601604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601604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Внедрение автоматизированных и роботизированных технологий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ганизации дорожного движения и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соблюдением правил дорожного движения (осуществл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мероприятий, направленных на внедрение интеллектуальных транспортных систем, предусма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ривающих автоматизацию проце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 управления)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54182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Внедрение интеллектуальных транспортных систем, а также 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томатических пунктов весогабари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контроля на автомобильных дорогах регионального или межм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ниципального значения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298416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329904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329904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R2 54190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298416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329904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329904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регионального проекта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Безопасность доро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движения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Безопа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ность дорожного движения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Мероприятия, направленные на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вершенствование организации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R3 21260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R3 21260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промышленного комплекса,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территорий и регулирование рынков сельскохозяйственной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дукции, сырья и продовольствия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353934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Комплексное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сельских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агропр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мышленного комплекса, сельских территорий и регулирование ры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ков сельскохозяйственной проду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ции, сырья и продовольствия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353934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Повыш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уровня комфортного прожив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в сельской местности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353934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на развитие транспор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инфраструктуры на сельских территориях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R3720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353934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R3720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353934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тран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портной системы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нас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ления Ульяновской области кач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ственными услугами пассажирского транспорта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витие транспортной системы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тия, направленные на развитие па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сажирских перевозок воздушным транспортом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ласти юридическим лицам, 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ществляющим аэропортовую 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тельность, в целях возмещения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трат, связанных с уплатой проце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 по кредитам, привлечённым в целях капитального ремонта объе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 аэропортовой инфраструктуры, в том числе оборудование и техн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ческое оснащение многостороннего работающего на нерегулярной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нове пункта пропуска через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="00BE3F1D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дарственную границу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едерации в аэропорту Ульяновск (Баратаевка)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Агентство по обеспечению де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тельности мировых судей Уль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253123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217867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209420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253123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217867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209420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145912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102141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100857,34845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93433,26185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100857,34845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93433,26185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15322,34845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12667,16185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мационного общества и электро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правительства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45055,05155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8707,93815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ционно-телекоммуникационного взаимодействия исполнительных органов государственной власти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информационн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общества и электронного прав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45055,05155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8707,93815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ционная инфраструктура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ленного на достижение целей, пок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зателей и результатов федерального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Информационная инфр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структура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45055,05155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8707,93815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на судебных участках мировых судей формирования и функционирования необходимой информационно-технологической и телекоммуникационной инфр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структуры для организации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защ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щённого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межведомственного эле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тронного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взаимодействия, приёма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исковых заявлений, направляемых в электронном виде, и организации участия в заседаниях мировых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дов в режиме видео</w:t>
            </w:r>
            <w:r w:rsidR="0040428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конфере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ц-связи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D2 55890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45055,05155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8707,93815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D2 55890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45055,05155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8707,93815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общегосударственные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107211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115726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115726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107211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115726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115726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Учреждения по обеспечению 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107211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115726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115726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53506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53506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62120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62120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Министерство экономического развития и промышленности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482554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859940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730142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482554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859940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730142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благоприятного инвестиционного климата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рование благоприятного инвест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ционного климата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благоприятного инвестиционного климата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420893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798279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668481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Внесение членского взноса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в Ассоциацию экономического взаимодействия субъектов Российской Федерации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Ассоциация инновационных рег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онов России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11 0 00 62110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11 0 00 62110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благоприятного инвестиционного климата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288061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350420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524777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и развитие инфраструктуры зон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вития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гоприятного инвестиционного кл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182540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181958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271327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Развитие промышленной зоны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Заволжье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49707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92794F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Приобретение в собственность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 дополнител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акций, размещаемых при ув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личении уставного капитала Акц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онерного общества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Корпорация развития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целях погашения основного долга по кредиту на строительство объе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 инфраструктуры промышле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зон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Субсидии организациям, которым 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соответствии с Законом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от 15 марта 2005 года № 019-ЗО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развитии инвестиц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онной деятельности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присвоен статус организации, уполномоче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в сфере формирования и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инфраструктуры промышле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зон, в целях возмещения затрат указанных организаций по уплате процентов по кредитам, получе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на формирование и развитие инфраструктуры промышленных зон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портовой особой экономической зоны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организациям – резидентам портовой особой экономической зоны, созданной на территории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ниципального образования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Черд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клинский район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ласти, в целях возмещения затрат в связи с внесением арендной платы, предусмотренной договорами аре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ды недвижимого имущества (за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ключением земельных участков), находящегося на территории ук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занной портовой особой эконом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ческой зоны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58309E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Приобретение в собственность </w:t>
            </w:r>
            <w:r w:rsidR="00AD6BA2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 дополнител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ных акций, </w:t>
            </w:r>
            <w:r w:rsidR="0058309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размещаемых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при ув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личении уставного капитала </w:t>
            </w:r>
            <w:r w:rsidR="0058309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нерного общества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Портовая особая экономическая зона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в целях погашения основного долга по кредиту на строительство </w:t>
            </w:r>
            <w:r w:rsidR="0058309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объе</w:t>
            </w:r>
            <w:r w:rsidR="0058309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="0058309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 капитального строительства и</w:t>
            </w:r>
            <w:r w:rsidR="0058309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58309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дустриального парка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организациям, которым в соответствии с Законом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от 15 марта 2005 года № 019-ЗО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развитии инвестиц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онной деятельности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присвоен статус организации, уполномоче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в сфере формирования и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инфраструктуры промышле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ных зон, в целях возмещения затрат указанных организаций по уплате процентов по кредитам, получе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на формирование и развитие инфраструктуры промышленных зон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деятельности организации, уполн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моченной в сфере формирования и развития инфраструктуры промы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ленных зон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организациям, которым в соответствии с Законом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от 15 марта 2005 года № 019-ЗО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развитии инвестиц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онной деятельности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присвоен статус организации, уполномоче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в сфере формирования и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инфраструктуры промышле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зон, в целях возмещения части затрат указанных организаций в связи с осуществлением 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тий по формированию и развитию инфраструктуры промышленных зон и функций, определённых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становлением Правительства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новской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области от 16.08.2013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367-П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некоторых вопросах деятельности организации, уполн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моченной в сфере формирования и развития инфраструктуры промы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ленных зон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90 1 03 62040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320DE0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320DE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320DE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320DE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320DE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90 1 03 62040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320DE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320DE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320DE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320DE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0428F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Создание объектов инфраструктуры в целях реализации новых инвестиционных проектов в </w:t>
            </w:r>
            <w:r w:rsidR="00320DE0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соответствии с </w:t>
            </w:r>
            <w:r w:rsidR="0040428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новлени</w:t>
            </w:r>
            <w:r w:rsidR="00320DE0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Правительства Р</w:t>
            </w:r>
            <w:r w:rsidR="00320DE0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осси</w:t>
            </w:r>
            <w:r w:rsidR="00320DE0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="00320DE0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</w:t>
            </w:r>
            <w:r w:rsidR="00320DE0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едерации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от 19.10.2020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1704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утверждении Правил определения новых инвестицио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ных проектов, в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целях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реализации которых средства бюджета субъекта Российской Федерации, высвобо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даемые в результате снижения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ъ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ёма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погашения задолженности субъекта Российской Федерации перед Российской Федерацией по бюджетным кредитам, подлежат направлению на осуществление субъектом Российской Федерации бюджетных инвестиций в объекты инфраструктуры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320DE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320DE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320DE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320DE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320DE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320DE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74233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320DE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320DE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144134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61402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Приобретение в собственность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 дополнител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ных акций, размещаемых при ув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личении уставного капитала Акц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онерного общества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Корпорация развития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с целью финансового обеспечения </w:t>
            </w:r>
            <w:r w:rsidR="00614022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выполнения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проектно-изыскатель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</w:t>
            </w:r>
            <w:proofErr w:type="spell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работ, </w:t>
            </w:r>
            <w:r w:rsidR="00614022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услуг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 </w:t>
            </w:r>
            <w:r w:rsidR="00614022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подготовке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проектной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документации, 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и подключения (технол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гического присоединения) объектов капитального строительства и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фраструктуры для новых инвест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ционных проектов к сетям инж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нерно-технического обеспечения (электр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о-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газо-, тепло-, водосна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жения или водоотведения)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90 1 08 63170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90 1 08 63170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Приобретение в собственность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 дополнител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акций, размещаемых при ув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личении уставного капитала акци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нерного общества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Портовая особая экономическая зона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целях финансового обеспечения 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хитектурно-строительного проект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рования и строительства объектов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капитального строительства инд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стриального парка для новых инв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стиционных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90 1 08 63220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35916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90 1 08 63220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35916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инвест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ционной деятельности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благоприятного инвестиционного климата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Оказание поддержки организациям в сфере инвестиционной деятельности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Предоставление субсидий Фонду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Центр развития государственно-частного партнёрства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финансового обеспечения его затрат в связи с осуществлением деятельности в сферах развития образования, науки, физической культуры и спорта,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ласти юридическим лицам в целях возмещения затрат,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осуществлё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связи с созданием (стро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тельством), модернизацией и (или) реконструкцией объектов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чивающей и (или) сопутствующей инфраструктур, необходимых для реализации инвестиционного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екта, в отношении которого закл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чено соглашение о защите и поо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рении капиталовложений, а также затрат в связи с уплатой процентов по кредитам и займам, купонных платежей по облигационным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за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мам,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привлечённым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на указанные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90 2 03 63230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90 2 03 63230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Технологическое развитие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благоприятного инвестиционного климата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105764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конкурентоспособности пре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приятий региона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на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нансовое обеспечение деятельности (докапитализации) фонда развития промышленности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в соответствии с постановл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нием Правительства Российской Федерации от 15.03.2016 № 194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90 5 01 62380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BE1880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90 5 01 62380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BE188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BE188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BE188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BE1880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ствие росту количества 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ций, осуществляющих технолог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ческие инновации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BE188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BE188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BE188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72B2B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автоно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ной некоммерческой организации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Агентство инновационного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BE1880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Ульяновской области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 целях финансового обеспечения </w:t>
            </w:r>
            <w:r w:rsidR="00E72B2B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её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затрат в связи с осуществлением деятел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90 5 02 62140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BE188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BE188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BE188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BE1880" w:rsidRDefault="00ED5884" w:rsidP="00BE1880">
            <w:pPr>
              <w:spacing w:after="0" w:line="235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</w:pPr>
            <w:r w:rsidRPr="00BE1880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Предоставление субсидий бюдже</w:t>
            </w:r>
            <w:r w:rsidRPr="00BE1880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т</w:t>
            </w:r>
            <w:r w:rsidRPr="00BE1880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BE1880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и</w:t>
            </w:r>
            <w:r w:rsidRPr="00BE1880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90 5 02 62140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BE1880">
            <w:pPr>
              <w:spacing w:after="0" w:line="235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BE188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BE188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BE1880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зациям, осуществляющим деятел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ность в сфере развития промы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ленности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области, направленную на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промышленного потенциала Ульяновской области, в целях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нансового обеспечения их затрат в связи с осуществлением данной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90 5 02 62190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90 5 02 62190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инфраструктуры инновационной деятельности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субъе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там малого и среднего предприн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мательства на создание и (или) обеспечение деятельности центров молодёжного инновационного творчества, ориентированных на обеспечение деятельности в научно-технической сфере субъектов мал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и среднего предпринимательства, детей и молодёжи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90 5 03 62100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90 5 03 62100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Адресная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поддержка повышения производ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тельности труда на предприятиях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достижение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лей, показателей и результатов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Адресная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повышения производител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 труда на предприятиях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63011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C238B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Государственная поддержка суб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ъ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ектов Российской Федерации </w:t>
            </w:r>
            <w:r w:rsidR="004C238B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участников национального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Производительность труда и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занятости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(предоставление субсидий автономной некоммерч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="00D77308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организации 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Центр комп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тен</w:t>
            </w:r>
            <w:r w:rsidR="00D77308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ций развития промышленности»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на финансовое обеспечение затрат, направленных на достижение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национального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Производительность труда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52961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52961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субъе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там деятельности в сфере промы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ленности на реализацию 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тий по переобучению, повышению квалификации работников предпр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ятий в целях поддержки занятости и повышения эффективности рынка труда в рамках регионального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Адресная поддержка пов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шения производительности труда на предприятиях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организациям, осуществля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щим деятельность в сфере развития лёгкой промышленности, в целях возмещения затрат, связанных с оплатой услуг теплоснабжения, электроснабжения,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62365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62365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организациям, численность работников которых, относящихся к лицам с ограниченными возможн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стями здоровья, превышает 50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центов общей численности рабо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ников организаций, в целях возм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щения затрат, связанных с оплатой услуг теплоснабжения, электр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снабжения, водоснабжения и вод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62375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5 L2 62375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рование благоприятного инвест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ционного климата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благоприятного инвестиционного климата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Финансовое обеспечение деятел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ности областного государственного казённого учреждения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Департ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мент государственных программ развития малого и среднего бизнеса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Финансовое обеспечение деятел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ности областного государственного казённого учреждения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Центр управления недвижимым имущ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ством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Повышение эффе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тивности управления государстве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имуществом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благоприятного инвестицио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климата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90 7 00 00000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ление деятельности в сфере упра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ления объектами государственного имущества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90 7 01 00000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90 7 01 00000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малого и среднего предпринимательства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132832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442858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138704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благоприятных условий для 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ществления деятельности самозан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тыми гражданами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достижение целей, показателей и результатов реализации федерал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самоз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нятых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щих специальный налоговый режим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Налог на профессиональный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субъектах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I2 55270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щих специальный налоговый режим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Налог на профессиональный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субъектах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 (предоставление субсидий автономной некоммерческой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низации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Региональный центр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 и сопровождения предпр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нимательства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финансового обеспечения затрат, связанных с предоставлением комплекса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формационно-консультационных и образовательных услуг физическим лицам, не являющимся индивид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альными предпринимателями и применяющим специальный нал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говый режим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Налог на професси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нальный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доход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I2 5527С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I2 5527С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условий для лёгкого старта и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фортного ведения бизнеса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направленного на достижение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лей, показателей и результатов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лизации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Предакселерация</w:t>
            </w:r>
            <w:proofErr w:type="spellEnd"/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щих специальный налоговый режим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Налог на профессиональный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субъектах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щих специальный налоговый режим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Налог на профессиональный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субъектах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 (предоставление субсидий автономной некоммерческой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низации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Региональный центр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 и сопровождения предпр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нимательства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финансового обеспечения затрат в связи с 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ставлением гражданам, желающим вести бизнес, начинающим и 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ствующим предпринимателям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плекса услуг, направленных на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влечение в предпринимательскую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деятельность, а также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информац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онно-консультационных и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вательных услуг)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5527В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5527В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щих специальный налоговый режим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Налог на профессиональный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субъектах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 (предоставление грантов в форме субсидий субъектам малого и среднего предпринимательства, имеющим статус социального предприятия)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5527П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5527П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Акселер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 субъектов малого и среднего предпринимательства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на достижение целей, показ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Акселерация субъектов малого и среднего предприним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113330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418678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112652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щих специальный налоговый режим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Налог на профессиональный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субъектах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113330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418678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112652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AC25EF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щих специальный налоговый режим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Налог на профессиональный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субъектах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 (</w:t>
            </w:r>
            <w:r w:rsidR="00AC25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редоставление субсидий Фонду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Корпорация развития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мышленности и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предпринимател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финансового обеспечения затрат указанного фонда в связи с 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ставлением поручительств по об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зательствам субъектов малого и среднего предпринимательства и организаций, образующих инфр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структуру поддержки малого и среднего предпринимательства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нованным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на кредитных договорах, договорах займа, финансовой аре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ды (лизинга), договорах о 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ставлении банковской гарантии и иных договорах)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5751C3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щих специальный налоговый режим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Налог на профессиональный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субъектах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 (предоставление субсидий Обществу с ограниченной отве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ственностью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Управляющая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пания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Технокампус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нансового обеспечения затрат в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зи с реализацией проекта по созд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="001E3F12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нию техно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парка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Технокампус 2.0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для обеспечения льготного доступа субъектов малого и среднего пре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принимательства к производстве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площадям и помещениям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лях создания (развития) 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ций, осуществляющих произво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ственную и (или) инновационную деятельность)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5527Г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5527Г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щих специальный налоговый режим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Налог на профессиональный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субъектах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 (предоставление субсидий автономной некоммерческой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низации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Региональный центр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 и сопровождения предпр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нимательства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финансового обеспечения затрат центра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Мой бизнес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5527Е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5527Е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59521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щих специальный налоговый режим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Налог на профессиональный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субъектах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дерации (предоставление субсидий Микрокредитной компании фонду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Фонд Развития и Финансирования предпринимательства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нансового обеспечения затрат в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зи с развитием системы микроф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нансирования посредством 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ставления микрозаймов субъектам малого и среднего предприним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 и организациям, образу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щим инфраструктуру поддержки малого и среднего предприним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5527Ж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5527Ж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предпринимательства, а также физических лиц, применя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щих специальный налоговый режим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Налог на профессиональный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субъектах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 (предоставление субсидий автономной некоммерческой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низации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Региональный центр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 и сопровождения предпр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нимательства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финансового обеспечения затрат, связанных с обеспечением деятельности (разв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тием) регионального центра коо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динации поддержки экспортно 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ентированных субъектов малого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среднего предпринимательства для целей оказания информационно-аналитической, консультационной и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организационной поддержки вне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неэкономической деятельности субъектов малого и среднего пре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принимательства, содействия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влечению инвестиций и выходу экспортно ориентированных суб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ъ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ектов малого и среднего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предпр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нимательства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на международные рынки)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5527К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5527К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Министерство физической кул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туры и спорта Ульяновской обл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975896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1139865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1194024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Среднее профессиональное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культуры и спорта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исполнителей и соисполнителей государственной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Профессиональные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Ежемесячное денежное вознагра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дение за классное руководство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дагогическим работникам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образовательных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заций среднего профессионального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5751C3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Молодёжная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культуры и спорта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исполнителей и соисполнителей государственной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областному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ственному автономному учрежд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нию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Спортивно-оздоровительный лагерь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Сокол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культуры и спорта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массового спорта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реализацией Закона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от 2 октября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2020 года № 103-ЗО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регулировании отдельных вопросов статуса молодых специалистов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89 0 01 71230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,784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89 0 01 71230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,784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2 октября 2020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103-ЗО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вании отдельных вопросов статуса молодых специалистов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,216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,216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стемы комплексной реабилитации и абилитации инвалидов, в том числе детей-инвалидов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по формированию условий для развития системы комплексной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абилитации и абилитации инвал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дов, в том числе детей-инвалидов, а также ранней помощи и сопрово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даемого проживания инвалидов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субъектов Российской Федерации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916818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1081721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1135880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297437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373302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446302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ской культуры и спорта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297437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373302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446302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297437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373302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446302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исполнителей и соисполнителей государственной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297437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373302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446302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областному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ственному автономному учрежд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нию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Управление спортивными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оружениями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216238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216238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областному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ственному автономному учрежд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нию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Волга-спорт-арена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176364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249364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ным, автономным учреждениям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176364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249364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459644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594598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593667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культуры и спорта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459644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594598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593667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массового спорта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92794F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794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Выплаты тренерам в возрасте до 50 лет, прибывшим (переехавшим) в 2021-2025 годах на работу в сел</w:t>
            </w:r>
            <w:r w:rsidRPr="0092794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92794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ские населённые пункты (рабочие посёлки, посёлки городского типа, города с населением до 50 тысяч человек) в рамках проекта </w:t>
            </w:r>
            <w:r w:rsidR="00C37A7A" w:rsidRPr="0092794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92794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Сел</w:t>
            </w:r>
            <w:r w:rsidRPr="0092794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ь</w:t>
            </w:r>
            <w:r w:rsidRPr="0092794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ский тренер</w:t>
            </w:r>
            <w:r w:rsidR="00C37A7A" w:rsidRPr="0092794F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региональной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организации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Олимпи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ский совет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финансового обеспечения его уставной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Субсидии Фонду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ческой культуры и спорта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умф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на финансовое обеспечение затрат в целях развития физической культуры и спорта в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программы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Всеобуч по плаванию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в целях софинансиров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ния реализации программы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обуч по плаванию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образованиях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89 0 01 70170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89 0 01 70170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спорта высших достижений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Дополнительное материальное обеспечение лиц, проживающих на территории Ульяновской области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имеющих выдающиеся достижения и особые заслуги перед Российской Федерацией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0A38A5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Спорт </w:t>
            </w:r>
            <w:r w:rsidR="000A38A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норма жизни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Спорт </w:t>
            </w:r>
            <w:r w:rsidR="000A38A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норма жизни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39123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83125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75243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Оснащение объектов спортивной инфраструктуры спортивно-техно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логическим оборудованием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Внедрение Всероссийского фи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культурно-спортивного комплекса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Готов к труду и обороне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(ГТО)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66790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66790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403120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453072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исполнителей и соисполнителей государственной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403120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453072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Учреждения, реализующие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403120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453072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51661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59697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349619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392257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398486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145125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культуры и спорта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145125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спорта высших достижений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Финансовое обеспечение участия спортивных клубов по игровым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дам спорта в соответствующих спортивных мероприятиях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0A38A5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Дополнительное материальное обеспечение чемпионов (призёров) </w:t>
            </w:r>
            <w:r w:rsidR="000A38A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лимпийских, </w:t>
            </w:r>
            <w:r w:rsidR="000A38A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аралимпийских, </w:t>
            </w:r>
            <w:r w:rsidR="000A38A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урдлимпийских игр, чемпионов мира и Европы по олимпийским видам программ в форме единовр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менной денежной выплаты на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обретение жилого помещения на территории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вание материально-технической 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зы деятельности в сфере физич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культуры и спорта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межбюджетные трансферты на реализацию комплекса меропр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ятий, связанных с эффективным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пользованием тренировочных пл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щадок после проведения чемпион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 мира по футболу 2018 года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R4260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R4260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системы подготовки спортивного резерва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Финансовое обеспечение деятел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 экспериментальных групп олимпийской подготовки по баз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0A38A5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Спорт </w:t>
            </w:r>
            <w:r w:rsidR="000A38A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норма жизни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Спорт </w:t>
            </w:r>
            <w:r w:rsidR="000A38A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норма жизни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на адресную финансовую поддержку спортивных 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Приобретение спортивного обор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дования и инвентаря для привед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организаций спортивной подг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товки в нормативное состояние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исполнителей и соисполнителей государственной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деятельности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ного государственного казённого учреждения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Центр спортивной подготовки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физич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культуры и спорта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физической культуры и спорта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Развитие физической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культуры и спорта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исполнителей и соисполнителей государственной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Агентство по развитию человеч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ского потенциала и трудовых р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сурсов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912402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913787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913907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Национальная безопасность и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Миграционная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тости населения и развитие труд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вых ресурсов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Оказание 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ствия добровольному переселению в Ульяновскую область соотеч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ственников, проживающих за руб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жом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занятости населения и развитие трудовых ресурсов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Привлеч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соотечественников, прожива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щих за рубежом, на постоянное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сто жительства в Ульяновскую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ласть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Информационное сопровождение реализации мероприятий, 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смотренных региональной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граммой переселения, включённой в Государственную программу по оказанию содействия добровольн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му переселению в Российскую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дерацию соотечественников,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живающих за рубежом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77 2 01 16000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77 2 01 16000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Реализация мероприятий, 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смотренных региональной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граммой переселения, включённой в Государственную программу по оказанию содействия добровольн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му переселению в Российскую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дерацию соотечественников,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живающих за рубежом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221591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216356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216326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221591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216356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216326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тости населения и развитие труд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вых ресурсов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220918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215683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215653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Активная политика занятости населения и социальная поддержка безработных граждан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тости населения и развитие труд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вых ресурсов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ствие трудоустройству населения, улучшение условий, охраны труда и здоровья на рабочем месте,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тие социального партнёрства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обеспечению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прав граждан на труд и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циальную защиту от безработицы, а также создание благоприятных условий для обеспечения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13819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Социальные выплаты безработным гражданам в соответствии с Зак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ном Российской Федерации от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19 апреля 1991 года № 1032-I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занятости населения в Росси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Федерации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Содействие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занятости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занятости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Повышение эффективности службы занятости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52910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52910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занятости населения и развитие трудовых ресурсов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190970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198604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198959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190970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198604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198959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Организации, подведомственные органу исполнительной власти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области, уполном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ченному в сфере занятости насел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190970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198604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198959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154970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161134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161489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стемы комплексной реабилитации и абилитации инвалидов, в том числе детей-инвалидов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по формированию условий для повышения уровня профессионал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развития и занятости, включая сопровождаемое содействие занят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инвалидов, в том числе детей-инвалидов, проживающих на терр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Реализация мероприятий по 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рованию условий для повышения уровня профессионального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и занятости инвалидов, в том числе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687178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693648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693648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тости населения и развитие труд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вых ресурсов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Активная политика занятости населения и социальная поддержка безработных граждан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тости населения и развитие труд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вых ресурсов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ствие трудоустройству населения, улучшение условий, охраны труда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здоровья на рабочем месте,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тие социального партнёрства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Социальные выплаты безработным гражданам в соответствии с Зак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ном Российской Федерации от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19 апреля 1991 года № 1032-I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занятости населения в Росси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Федерации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649978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тости населения и развитие труд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вых ресурсов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649978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Активная политика занятости населения и социальная поддержка безработных граждан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тости населения и развитие труд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вых ресурсов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649978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ствие трудоустройству населения, улучшение условий, охраны труда и здоровья на рабочем месте,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тие социального партнёрства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649978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656448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Мероприятия в области социальн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партнёрства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Социальные выплаты безработным гражданам в соответствии с Зак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ном Российской Федерации от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19 апреля 1991 года № 1032-I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занятости населения в Росси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Федерации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649848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656113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656113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645548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651813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651813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2 октября 2020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103-ЗО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вании отдельных вопросов статуса молодых специалистов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тости населения и развитие труд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вых ресурсов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занятости населения и развитие трудовых ресурсов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Министерство искусства и кул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 xml:space="preserve">турной политики Ульяновской 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1405453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1043460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1005915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74726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общегосударственные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74726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туризма и сохранение объектов культурного наследия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74726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Цифровая культура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Цифровая культура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Оцифровка книжных памятников и включение их в Национальную электронную библиотеку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культуры, 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ризма и сохранение объектов кул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турного наследия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исполнителей и соисполнителей государственной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государственных архивов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45579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45579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хранением, комплектов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нием, учётом и использованием 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хивных документов, относящихся к государственной собственности Ульяновской области и находящи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 на территориях муниципальных районов и городских округов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87 1 01 71320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87 1 01 71320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174081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130737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туризма и сохранение объектов культурного наследия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Культурная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отра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Приобретение музыкальных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струментов, оборудования и мат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риалов для детских школ искусств и училищ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культуры, 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ризма и сохранение объектов кул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турного наследия в Ульяновской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исполнителей и соисполнителей государственной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Учреждения по внешкольной раб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Среднее профессиональное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61876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туризма и сохранение объектов культурного наследия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61876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культуры, 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ризма и сохранение объектов кул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турного наследия в Ульяновской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61876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исполнителей и соисполнителей государственной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61876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Профессиональные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61876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61876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туризма и сохранение объектов культурного наследия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Оказание государственной, в том числе соц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альной, поддержки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1153907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860434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824690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1093761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821578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787296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туризма и сохранение объектов культурного наследия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1093761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821578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787296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зация материально-технической 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зы областных государственных учреждений в сфере культуры и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кусства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творческой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и техническое оснащение 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R5170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R5170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зация материально-технической 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зы муниципальных учреждений в сфере культуры и искусства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33147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27956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27968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творческой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сти и укрепление материально-технической базы муниципальных театров в населённых пунктах с численностью населения до 300 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мов культуры в населённых пун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Культурная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модельных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Модернизация театров юного зр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теля и театров кукол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отра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учреждений культуры специализированным автотран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портом для обслуживания насел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ния, в том числе сельского насел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в целях софинансиров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со строительством, реко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струкцией и капитальным ремонтом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Приобретение специального обор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дования для муниципальных музеев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55199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55199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Творческие люди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достиж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целей, показателей и результ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Творч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ские люди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отра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лу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ших муниципальных учреждений культуры, находящихся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риях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лу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ших работников муниципальных учреждений культуры, находящи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 на территориях сельских посел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55194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Цифровая культура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Цифровая культура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Оцифровка книжных памятников и включение их в Национальную электронную библиотеку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54530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54530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Развитие культуры, туризма и сохранение объектов культурного наследия 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культуры, 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ризма и сохранение объектов кул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турного наследия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946613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764111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723285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исполнителей и соисполнителей государственной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946613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764111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723285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125759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98304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125759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98304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государственных музеев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369036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274672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261159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369036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274672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261159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государственных театров,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цертных и других организаций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полнительских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273695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234976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224967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ным, автономным учреждениям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273695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234976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224967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Субсидии областному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ственному бюджетному учрежд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нию культуры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Центр народной культуры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178121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138853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178121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138853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туризма и сохранение объектов культурного наследия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культуры, 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ризма и сохранение объектов кул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турного наследия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ние деятельности исполнителей и соисполнителей государственной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Субсидии областному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ственному автономному учрежд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нию культуры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УльяновскКин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фонд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туризма и сохранение объектов культурного наследия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культуры, туризма и сохранение объектов культурного наследия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культуры, 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ризма и сохранение объектов кул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турного наследия в Ульяновской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исполнителей и соисполнителей государственной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Учреждения по обеспечению 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ры, туризма и сохранение объектов культурного наследия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Оказание государственной, в том числе соц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альной, поддержки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реализацией Закона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от 2 октября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2020 года № 103-ЗО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регулировании отдельных вопросов статуса молодых специалистов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87 0 05 71230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87 0 05 71230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067FEF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Закона Ульяновской области от 5 апреля 2006 года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43-ЗО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мерах государственной социальной поддержки отдельных категорий специалистов, работа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щих и проживающих в сельских населённых пунктах, рабочих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сёлках и посёлках городского типа на территории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2 октября 2020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103-ЗО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вании отдельных вопросов статуса молодых специалистов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Агентство записи актов гражда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ского состояния Ульяновской о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67578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71974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71974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Национальная безопасность и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переданных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нам государственной власти суб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ъ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ектов Российской Федерации в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ответствии с пунктом 1 статьи 4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Федерального закона от 15 ноября 1997 года № 143-ФЗ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актах гражданского состояния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полном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чий Российской Федерации на </w:t>
            </w:r>
            <w:r w:rsidR="000A38A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государственную регистрацию </w:t>
            </w:r>
            <w:r w:rsidR="000A38A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67578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48052,42484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52282,26484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52282,26484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8694,33516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8859,99516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8859,99516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10827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10827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10827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Агентство по регулированию цен и тарифов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ного государственного казённого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учреждения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Центр мониторинга деятельности регулируемых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низаций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бюджету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ного образования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город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на финансовое обеспечение расходного обязательства, связа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с установлением регулиру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мых тарифов на регулярные пер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возки пассажиров и багажа горо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ским наземным электрическим транспортом по муниципальным маршрутам таких перевозок в гр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ницах муниципального образования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город Ульяновск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Агентство государственных зак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пок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47023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47023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47023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ного государственного казённого учреждения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Центр по сопрово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дению закупок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10587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10587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10587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21075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21075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21075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20693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20693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20693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Министерство здравоохранения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11234291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11017998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11592551</w:t>
            </w:r>
            <w:r w:rsidR="00661DE0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,14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Профессиональная подготовка,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реподготовка и повышение квал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медицинских организаций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стемы здравоохранения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 квалифицированными кадрами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дост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жение целей, показателей и резул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печение медицинских организаций системы здравоохранения квалиф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цированными кадрами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Повышение квалификации и пер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подготовка специалистов со сре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ним профессиональным и высшим медицинским образованием для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дицинских организаций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ственной системы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5751C3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Молодёжная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Соверше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ствование развития системы сан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торно-курортного лечения, в том числе детей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Мероприятия по проведению озд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ровительной кампании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78 0 07 80170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78 0 07 80170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5598926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5135975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5710967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1822058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1535300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,809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1760055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1822058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1535300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,809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1760055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Соверше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ствование службы охраны здоровья матери и ребёнка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Мероприятия, направленные на проведение пренатальной (дород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вой) диагностики нарушений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ребёнка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реактивов и расходных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териалов для проведения неон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тального и аудиологического скр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нингов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Мероприятия, направленные на определение генетических пол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морфизмов, ассоциированных с риском тромбофилии, нарушением фолатного цикла и антифосфол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пидного синдрома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внедрение инновационных методов диагностики, профилактики и леч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медицинской 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тельности, связанной с донорством органов человека в целях тран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плантации (пересадки)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78 0 08 54760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78 0 08 54760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Борьба с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сердечно-сосудистыми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заболеван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Борьба с сердечно-сосудистыми заболеван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176282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95740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Оснащение оборудованием реги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нальных сосудистых центров и пе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вичных сосудистых отделений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51920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176282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95740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51920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176282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95740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Борьба с онкологическими заболеваниями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достижение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лей, показателей и результатов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Борьба с онк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логическими заболеваниями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Переоснащение медицинских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низаций, оказывающих медици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скую помощь больным с онколог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ческими заболеваниями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51900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51900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здравоохранения 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1425807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1366173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,009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1737824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1425807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1366173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,009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1737824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учреждений здравоохр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1425807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1366173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,009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1737824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545338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489952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,217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622764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252725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274733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350557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624649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,911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598523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761345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,414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,188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1850860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1830337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1769087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1850860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1830337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1769087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развития системы медицинской профилактики заболеваний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Организация диспансеризации го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ударственных гражданских служ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щих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системы лекарственного 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жителей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1153728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1148548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968948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Совершенствование системы лека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обеспечения отдельных категорий граждан, в том числе страдающих жизнеугрожающими и хроническими прогрессирующими редкими (орфанными) заболеван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ями, приводящими к сокращению продолжительности жизни граждан или их инвалидности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78 0 09 21080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805179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78 0 09 21080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805179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Реализация отдельных полномочий в области лекарственного 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78 0 09 51610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78 0 09 51610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паратами для медицинского прим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нения по рецептам на лекарстве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ные препараты, медицинскими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делиями по рецептам на медици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ские изделия, а также специализ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рованными продуктами лечебного питания для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78 0 09 54600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78 0 09 54600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Борьба с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сердечно-сосудистыми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заболеван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Борьба с сердечно-сосудистыми заболеван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профилактики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тия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сердечно-сосудистых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заболев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ний и сердечно-сосудистых осло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нений у пациентов высокого риска, находящихся на диспансерном наблюдении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55860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55860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детского здравоохранения, включая создание современной инфрастру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туры оказания медицинской пом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 детям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детского здравоохран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ния, включая создание современной инфраструктуры оказания мед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цинской помощи детям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материально-технической базы детских поликлиник и детских поликлинических отделений мед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цинских организаций, оказыва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щих первичную медико-санитар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ную</w:t>
            </w:r>
            <w:proofErr w:type="spell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51700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51700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Старшее поколение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Старшее поколение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Проведение вакцинации против пневмококковой инфекции граждан старше трудоспособного возраста из групп риска, проживающих в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ганизациях социального обслуж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54680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54680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здравоохранения 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553670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530513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674833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553670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530513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674833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учреждений здравоохр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553670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530513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674833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Расходы на выплаты персоналу 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119978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114960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,496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39179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392801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376372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478760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57182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54790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69695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57182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54790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69695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здравоохранения 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57182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54790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69695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57182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54790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69695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ственных учреждений здравоохр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57182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54790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69695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12307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11792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,996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14987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,776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43310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41499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52788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123944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139806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165597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123944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139806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165597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системы оказания первичной мед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ко-санитарной помощи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ленного на достижение целей, пок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системы оказ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ния первичной медико-санитарной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помощи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закупки авиационных работ в целях оказания медици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55540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55540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здравоохранения 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98944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94806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120597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98944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94806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120597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учреждений здравоохр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98944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94806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120597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98944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,858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94806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120597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Санаторно-оздоровительная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132711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127160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161753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132711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127160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161753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здравоохранения 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132711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127160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161753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132711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127160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161753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учреждений здравоохр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132711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127160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161753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132711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,206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127160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161753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5751C3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Заготовка, переработка, хранение и обеспечение безопасности доно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крови и е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ё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компонентов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148278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142076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148278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142076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здравоохранения 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148278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142076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148278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142076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учреждений здравоохр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148278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142076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148278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,091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142076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F27277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Санитарно-эпидемиологическое</w:t>
            </w:r>
            <w:r w:rsidR="00F27277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благополучие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здравоохранения 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учреждений здравоохр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,608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1449483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1292696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1586489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104743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104743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104743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Пени, штрафы за неуплату страх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вых взносов на обязательное мед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цинское страхование неработающ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населения в установленный срок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Компенсация расходов, связанных с оказанием медицинскими 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циями, подведомственными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нам исполнительной власти субъе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 Российской Федерации, органам местного самоуправления, гражд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нам Украины и лицам без гражда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 медицинской помощи, а также затрат на проведение указанным лицам профилактических прививок, включённых в календарь профила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тических прививок по эпидемич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ским показаниям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11 0 00 54220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11 0 00 54220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Расходы, связанные с исполнением решений, принятых судебными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ганами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1338719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1181931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1475725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развития системы медицинской профилактики заболеваний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156067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53870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271870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Иммунопрофилактика инфекцио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заболеваний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реализации 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тий по профилактике туберкулёза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ным, автономным учреждениям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Софинансирование расходных об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зательств субъектов Российской Федерации, возникающих при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региональных программ модернизации первичного звена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R3650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236870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R3650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236870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развития системы оказания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дицинской помощи, в том числе первичной медико-санитарной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мощи,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Укрепление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материально-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техниче</w:t>
            </w:r>
            <w:proofErr w:type="spellEnd"/>
            <w:r w:rsidR="00BE6644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базы государственных учр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ждений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78 0 02 80220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78 0 02 80220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Соверше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ствование оказания специализир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ванной медицинской помощи, ск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рой медицинской помощи и мед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цинской эвакуации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78872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Развитие паллиативной медици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мероприятий по 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преждению и борьбе с социально значимыми инфекционными заб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леваниями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внедрение инновационных методов диагностики, профилактики и леч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Софинансирование расходов, 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никающих при оказании гражданам Российской Федерации высокоте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нологичной медицинской помощи, не включённой в базовую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му обязательного медицинского страхования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R4020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R4020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системы лекарственного 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жителей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Финансовое обеспечение расходов на организационные мероприятия, связанные с обеспечением лиц 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карственными препаратами, пре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назначенными для лечения больных гемофилией, муковисцидозом, 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пофизарным нанизмом, болезнью Гоше, злокачественными новообр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зованиями лимфоидной, кроветво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и родственных им тканей,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сеянным склерозом, гемолитико-уремическим синдромом, юнош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ским артритом с системным нач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лом, мукополисахаридозом I, II и VI типов, апластической анемией 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уточнённой, наследственным деф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цитом факторов II (фибриногена), VII (лабильного), X (Стюарта-Прауэра), а также после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транспла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тации органов и (или) тканей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78 0 09 52160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ным, автономным учреждениям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78 0 09 52160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государственных функций в сфере здравоохранения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Платежи на финансовое 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реализации территориальной программы обязательного медици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ского страхования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ная поддержка медицинских рабо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ников государственных медици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организаций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Приобретение служебных жилых помещений (квартир) для медици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работников государственных медицинских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78 0 13 80110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78 0 13 80110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медицинских организаций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стемы здравоохранения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 квалифицированными кадрами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дост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жение целей, показателей и резул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печение медицинских организаций системы здравоохранения квалиф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цированными кадрами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Выплата ежегодной областной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Призвание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Создание единого цифрового контура в </w:t>
            </w:r>
            <w:r w:rsidRPr="000A38A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здр</w:t>
            </w:r>
            <w:r w:rsidRPr="000A38A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а</w:t>
            </w:r>
            <w:r w:rsidRPr="000A38A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воохранении на основе единой гос</w:t>
            </w:r>
            <w:r w:rsidRPr="000A38A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у</w:t>
            </w:r>
            <w:r w:rsidRPr="000A38A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дарственной информационной с</w:t>
            </w:r>
            <w:r w:rsidRPr="000A38A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и</w:t>
            </w:r>
            <w:r w:rsidRPr="000A38A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стемы здравоохранения (ЕГИСЗ)</w:t>
            </w:r>
            <w:r w:rsidR="00C37A7A" w:rsidRPr="000A38A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»</w:t>
            </w:r>
            <w:r w:rsidRPr="000A38A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, направленного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на достижение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лей, показателей и результатов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цифрового контура в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охранении на основе единой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информационной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стемы здравоохранения (ЕГИСЗ)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N7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единого цифрового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тура в здравоохранении на основе единой государственной информ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ционной системы здравоохранения (ЕГИСЗ)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N7 51140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N7 51140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здравоохранения 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949808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881147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987741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949808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881147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987741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учреждений здравоохр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880572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811975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918569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,048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213768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271763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,555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36158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42024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,142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54083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,406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456999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,153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429849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,436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509483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,049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,715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Погашение кредиторской задо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женности государственных учр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ждений здравоохранения, работ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ющих в системе обязательного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дицинского страхования, подтве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ждённой исполнительными листами и решениями налоговых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60824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60824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мероприятий по обе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печению противопожарной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опасности в государственных учр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ждениях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мероприятий по обе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печению антитеррористической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щищённости государственных учреждений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Проведение мероприятий по тест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рованию на новую коронавирусную инфекцию (COVID-19)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2114Ч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2114Ч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переданных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нам государственной власти суб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ъ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ектов Российской Федерации в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ответствии с частью 1 статьи 15 Федерального закона от 21 ноября 2011 года № 323-ФЗ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основах охраны здоровья граждан в Росси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Федерации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полномочий 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сийской Федерации в сфере охраны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78 1 01 59800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78 1 01 59800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78 1 01 59800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вопорядка и безопасности жизнед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ятельности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Комплексные меры по обеспечению общественного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рядка, противодействию престу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 и профилактике правонар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шений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правопорядка и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опасности жизнедеятельности на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Сокращ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объёмов потребления населен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ем алкогольной продукции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Комплексные меры противодействия злоупотреблению наркотиками и их незаконному обороту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правопорядка и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опасности жизнедеятельности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Профила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тика незаконного потребления наркотических средств и псих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тропных веществ, наркомании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Меры по совершенствованию системы леч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ния, социальной адаптации и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билитации наркопотребителей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5631364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5873023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5873023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5625239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5868023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5868023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5625239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5868023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5868023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государственных функций в сфере здравоохранения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5510739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Страховые взносы на обязательное медицинское страхование нераб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тающего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78 0 11 21280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5510739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78 0 11 21280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5510739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5732248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ная поддержка медицинских рабо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ников государственных медици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организаций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Компенсационные выплаты гла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врачам, прибывшим (пер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ехавшим) на работу в отдельные сельские населённые пункты, либо рабочие посёлки, либо посёлки 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родского типа, либо города с нас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лением до 50 тысяч человек, расп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ложенные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78 0 13 21290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78 0 13 21290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Единовременные компенсационные выплаты медицинским работникам (врачам, фельдшерам, а также ак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шеркам и медицинским сёстрам фельдшерских и фельдшерско-акушерских пунктов), прибывшим (переехавшим) на работу в сельские населённые пункты, либо рабочие посёлки, либо посёлки городского типа, либо города с населением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R1380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R1380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медицинских организаций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стемы здравоохранения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 квалифицированными кадрами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дост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жение целей, показателей и резул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печение медицинских организаций системы здравоохранения квалиф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цированными кадрами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57274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57274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Выплата стипендий студентам,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тернам и ординаторам, обуча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щимся по договорам о целевом обучении в образовательных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низациях высшего образования по специальностям высшего образов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ния укрупнённой группы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охранение и медицинские науки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067FEF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Закона Ульяновской области от 5 апреля 2006 года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43-ЗО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мерах государственной социальной поддержки отдельных категорий специалистов, работа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щих и проживающих в сельских населённых пунктах, рабочих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сёлках и посёлках городского типа на территории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2 октября 2020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103-ЗО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вании отдельных вопросов статуса молодых специалистов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здрав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медицинских организаций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стемы здравоохранения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 квалифицированными кадрами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дост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жение целей, показателей и резул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печение медицинских организаций системы здравоохранения квалиф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цированными кадрами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единовременных компенсационных выплат на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обретение жилья фельдшерам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дицинским сёстрам фельдшерских здравпунктов и фельдшерско-акушерских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стемы комплексной реабилитации и абилитации инвалидов, в том числе детей-инвалидов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по формированию условий для развития системы комплексной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абилитации и абилитации инвал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дов, в том числе детей-инвалидов, а также ранней помощи и сопрово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даемого проживания инвалидов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субъектов Российской Федерации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Министерство семейной, дем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графической политики и соц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ального благополучия Ульяно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17747010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17719290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17864217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593392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661855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660935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общегосударственные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593392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661855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660935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593392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661855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660935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567149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636727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636727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подведомственных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ганизаций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567149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636727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636727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Организации, подведомственные органу исполнительной власти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области, уполном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ченному в сфере социального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служивания и социальной защиты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567149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636727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636727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518143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543254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543254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47105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,136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91586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,279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91599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,142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,034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,301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,438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Модернизация и развитие социального обслужив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и социальной защиты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системы социального обслуживания и социальной защиты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Укрепление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материально-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техниче</w:t>
            </w:r>
            <w:proofErr w:type="spellEnd"/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базы государственных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заций системы социальной защиты и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обеспечению 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титеррористической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защищённости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подведомственных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Внедрение цифровых решений и современных технологий в деятел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ность государственных организаций системы социальной защиты и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пожарной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17153618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17057434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17203281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184315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184315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мер соц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альной поддержки отдельных кат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горий граждан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184315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ставление мер социальной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184315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Доплаты к пенсиям государстве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гражданских служащих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184315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181215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обслуживание насел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2116978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2325368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2378080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2116978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2325368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2378080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1940669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2128864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2128864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подведомственных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ганизаций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1940669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2128864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2128864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1A1DBE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Организации, подведомственные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органу исполнительной власти</w:t>
            </w:r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области, уполном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ченному в сфере социального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служивания и социальной защиты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1940669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2128864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2128864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469149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553481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553561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,546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104430,59626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139636,51126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140067,77626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1361353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1426643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1426643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3735,03374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7102,54274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6591,27774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Модернизация и развитие социального обслужив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и социальной защиты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176309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196504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249215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системы социального обслуживания и социальной защиты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98335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Укрепление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материально-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техниче</w:t>
            </w:r>
            <w:proofErr w:type="spellEnd"/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базы государственных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заций системы социальной защиты и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31940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33995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обеспечению 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титеррористической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защищённости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подведомственных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пожарной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социально ориентированных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низаций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юридическим лицам, не являющимся государственными (муниципальными) учреждениями, индивидуальным предпринимат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лям, оказывающим услуги в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Организация социальной реабил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тации и ресоциализации лиц,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требляющих наркотические сре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 и психотропные вещества в немедицинских целях,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Старшее поколение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Старшее поколение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Создание системы долговременного ухода за гражданами пожилого 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51630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P3 51630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8488664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8057040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7966036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Осуществление полномочий по обеспечению жильём отдельных категорий граждан, установленных Федеральным законом от 12 января 1995 года № 5-ФЗ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ветеранах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обеспечении жильём ветеранов Великой Отеч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ственной войны 1941-1945 годов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8477904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8047385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7956381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мер соц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альной поддержки отдельных кат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горий граждан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6624887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6287958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6257854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ставление мер социальной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6624887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6287958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6257854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гражданам субс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дий на оплату жилого помещения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553670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553670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541420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545033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545033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Компенсация отдельным категор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 граждан расходов по оплате 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лых помещений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Социальное обеспечение и иные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147660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152738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152738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Реализация Закона Ульяновской области от 31 августа 2013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159-ЗО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адресной материал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помощи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31 августа 2013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160-ЗО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вании отдельных вопросов, связа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с оказанием государственной социальной помощи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Приобретение и ремонт протезно-ортопедических изделий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мер социальной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 ветеранов труда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1982343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1631721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1587892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Социальное обеспечение и иные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1941717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1600191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1556362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мер социальной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мер социальной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9 января 2008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10-ЗО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 звании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Ветеран труда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1339956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1449999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1302398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1412442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1412442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Выплата социального пособия на погребение и возмещение расходов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по гарантированному перечню услуг по погребению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5 июля 2013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112-ЗО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дополнительных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рах социальной поддержки, 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ставляемых супругам, детям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дителям лиц, замещавших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ственные должности Ульяновской области, должности государстве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гражданской службы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или должности в </w:t>
            </w:r>
            <w:r w:rsidR="0078406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государственных органах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области, не являющиеся дол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ностями государственной гражда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службы Ульяновской области, и погибших при исполнении дол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ностных (трудовых) обязанностей или умерших вследствие ранения, контузии, заболевания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или увечья, полученных при исполнении дол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ностных (трудовых) обязанностей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мер социальной поддержки педагогическим рабо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никам, работающим и (или) прож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вающим в сельских населённых пунктах, рабочих посёлках (посё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ках городского типа) на территории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374364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374364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367184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367184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Компенсационные выплаты за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езд на садово-дачные массивы для социально незащищённой катег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лиц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Оказание мер социальной поддер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ки военнослужащим, сотрудникам правоохранительных органов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членам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4 ноября 2003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056-ЗО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социальной поддер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ке инвалидов боевых действий, проживающих на территории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19 декабря 2007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225-ЗО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социальной поддер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ке родителей и супругов военн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служащих, прокурорских работн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ков, сотрудников органов внутре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них дел, Федеральной службы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опасности Российской Федерации, органов уголовно-исполнительной системы Министерства юстиции Российской Федерации, погибших при исполнении обязанностей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енной службы, служебных обяза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ностей или умерших вследствие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нения, контузии, заболеваний, ув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чья, полученных при исполнении обязанностей военной службы, служебных обязанностей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3 октября 2014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147-ЗО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вании отдельных вопросов деятел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 народных дружин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54944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мер социальной поддержки и социального обслуж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 лицам, страдающим психич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скими расстройствами, находящи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Социальное обеспечение и иные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Проведение социально значимых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8 октября 2008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150-ЗО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материальном обе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печении вдовы Сычёва В.А. и вд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 Доронина Н.П.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Единовременная выплата за вред, причинённый при оказании прот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вотуберкулёзной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Обеспечение равной доступности услуг общественного транспорта на территории Ульяновской области для отдельных категорий граждан, оказание мер социальной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ки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которым относится к ведению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Оказание мер социальной поддер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ки творческим работникам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9 ноября 2010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177-ЗО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мерах социальной поддержки инвалидов и участников Великой Отечественной войны,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теранов боевых действий, бывших несовершеннолетних узников кон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лагерей, гетто и других мест прин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дительного содержания, созданных фашистами и их союзниками в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риод Второй мировой войны,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Выплата компенсации в случае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фактического увеличения размера вносимой гражданами платы за коммунальные услуги, превыша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щего предельные (максимальные) индексы изменения размера внос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мой гражданами платы за комм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нальные услуги в муниципальных образованиях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4 апреля 2011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47-ЗО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социальной поддержке жён граждан, уволенных с военной службы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исполнения полном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чий по предоставлению ежемеся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ной денежной компенсации на оплату жилого помещения и (или) коммунальных услуг отдельным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государственным гражданским служащим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 единовременной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циальной выплаты на приобретение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067FEF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Закона Ульяновской области от 27 сентября 2016 года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137-ЗО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особенностях прав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вого положения граждан, роди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шихся в период с 1 января 1927 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 по 31 декабря 1945 года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69865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67988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67123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65123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27 января 2012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дополнительных мерах социальной поддержки работников противопожарной службы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области, профессионал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ных аварийно-спасательных служб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 профессиональных аварийно-спасательных формирований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 и лиц из их числа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C238B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1 июля 2016 года </w:t>
            </w:r>
            <w:r w:rsidR="004C238B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87-ЗО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предоставлении в 2016-2021 годах детям-сиротам и детям, оставшимся без попечения родителей, а также отдельным кат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гориям лиц из их числа, являющи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 собственниками жилых помещ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ний в многоквартирных домах,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положенных на территории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области, ежемесячной компенсации расходов на уплату взноса на капитальный ремонт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щего имущества в таких многоква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тирных домах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дополнительных мер социальной поддержки военн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служащих, проходящих военную службу по призыву, членов их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мей и граждан, уволенных с вое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службы по призыву, 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ционных гарантий реализации их прав и свобод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Осуществление полномочий по обеспечению жильём отдельных категорий граждан, установленных Федеральным законом от 12 января 1995 года № 5-ФЗ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ветеранах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переданных 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мочий Российской Федерации по предоставлению отдельных мер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циальной поддержки гражданам, подвергшимся воздействию ради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29379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29379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Осуществление полномочий по обеспечению жильём отдельных категорий граждан, установленных Федеральным законом от 24 ноября 1995 года № 181-ФЗ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социальной защите инвалидов в Российской Федерации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80 1 01 51760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80 1 01 51760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переданного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номочия Российской Федерации по осуществлению ежегодной дене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ной выплаты лицам, награждённым нагрудным знаком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Почётный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нор России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126960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132035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132035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130135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130135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Выплата государственного един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временного пособия и ежемесячной денежной компенсации гражданам при возникновении поствакцинал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ных осложнений в соответствии с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Федеральным законом от 17 се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тября 1998 года № 157-ФЗ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мунопрофилактике инфекционных болезней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Оплата жилищно-коммунальных услуг отдельным категориям 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829534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829534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829534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815534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815534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815534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Выплата инвалидам компенсаций страховых премий по договорам обязательного страхования 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данской ответственности владел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цев транспортных средств в соо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ветствии с Федеральным законом от 25 апреля 2002 года № 40-ФЗ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обязательном страховании гражданской ответственности 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дельцев транспортных средств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5 апреля 2006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43-ЗО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мерах государственной социальной поддержки отдельных категорий специалистов, работа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щих и проживающих в сельских населённых пунктах, рабочих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сёлках и посёлках городского типа на территории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2 октября 2020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103-ЗО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вании отдельных вопросов статуса молодых специалистов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6 октября 2011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170-ЗО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мерах государстве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ной поддержки общественных </w:t>
            </w:r>
            <w:r w:rsidR="00F27277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объединений пожарной охраны и добровольных пожарных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30 января 2006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05-ЗО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пожарной безопасн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5 мая 2011 года № 73-ЗО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наградах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Оказание государственной соц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альной помощи на основании соц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ального контракта отдельным кат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448413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422361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435947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442060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416119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429505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Компенсация отдельным категор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 граждан оплаты взноса на кап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«</w:t>
            </w:r>
            <w:r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Семья и дети</w:t>
            </w:r>
            <w:r w:rsidR="00C37A7A"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»</w:t>
            </w:r>
            <w:r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гос</w:t>
            </w:r>
            <w:r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у</w:t>
            </w:r>
            <w:r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дарственной программы Ульяно</w:t>
            </w:r>
            <w:r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в</w:t>
            </w:r>
            <w:r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ской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1849817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1755926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1695026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ставление мер социальной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1849817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1755926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1695026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мер социальной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 многодетных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341745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341745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5591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354100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336154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336154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Выплата пособий на ребёнка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148656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148656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158094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6 мая 2006 года № 51-ЗО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социальной поддержке детей военнослужащих, прокурорских работников, сотрудников органов внутренних дел, Федеральной службы безопасности Российской Федерации, органов уголовно-исполнительной системы Мин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стерства юстиции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 и органов Министерства Российской Федерации по делам гражданской обороны, чрезвыча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ситуациям и ликвидации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следствий стихийных бедствий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5 февраля 2008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24-ЗО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дополнительных мерах социальной поддержки семей, им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ющих детей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228375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167475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269950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228325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167425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Выплата ежегодной премии Губе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натора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мья года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отдельным катег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риям граждан, получивших земел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ный участок в собственность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платно, единовременных 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6 мая 2013 года № 68-ЗО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 предоставлении на территории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Ульяновской области отдельным категориям инвалидов, имеющих детей, дополнительной меры соц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альной поддержки в сфере оплаты жилых помещений частного 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лищного фонда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Компенсация потерь в доходах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ганизаций железнодорожного транспорта, связанных с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лением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обучающимся льгот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новорождённых детей подарочными комплектами детских принадлежностей для новорождё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ребёнка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Единовременная денежная выплата в связи с рождением первого ребё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Выплата единовременного пособия беременной жене военнослужащ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го, проходящего военную службу по призыву, а также ежемесячного пособия на ребёнка военнослуж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щего, проходящего военную слу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бу по призыву, в соответствии с Федеральным законом от 19 мая 1995 года № 81-ФЗ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пособиях гражданам, имеющим детей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80 2 01 52700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80 2 01 52700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80 2 01 52700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Выплата пособий по уходу за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бёнком до достижения им возраста полутора лет гражданам, не подл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жащим обязательному социальному страхованию на случай временной нетрудоспособности и в связи с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теринством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519618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541807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541807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518618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540807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540807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Выплата пособий при рождении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бёнка гражданам, не подлежащим обязательному социальному стр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хованию на случай временной 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трудоспособности и в связи с мат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ринством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Выплата единовременных пособий женщинам, вставшим на учёт в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дицинских учреждениях в ранние сроки беременности, уволенным в связи с ликвидацией организаций, прекращением деятельности (по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номочий) физическими лицами в установленном порядке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Выплата пособий по беременности и родам женщинам, уволенным в связи с ликвидацией организаций,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прекращением деятельности (по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номочий) физическими лицами в установленном порядке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2 ноября 2011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180-ЗО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некоторых мерах по улучшению демографической сит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ации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179833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179833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2 ноября 2011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181-ЗО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обеспечении 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ценным питанием беременных женщин, кормящих матерей, а та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же детей в возрасте до трёх лет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105973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105973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105973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подведомственных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ганизаций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5 апреля 2006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43-ЗО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мерах государственной социальной поддержки отдельных категорий специалистов, работа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щих и проживающих в сельских населённых пунктах, рабочих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сёлках и посёлках городского типа на территории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6163979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6259378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6499219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6163979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6259378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6499219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«</w:t>
            </w:r>
            <w:r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Семья и дети</w:t>
            </w:r>
            <w:r w:rsidR="00C37A7A"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»</w:t>
            </w:r>
            <w:r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 xml:space="preserve"> гос</w:t>
            </w:r>
            <w:r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у</w:t>
            </w:r>
            <w:r w:rsidRPr="00784065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дарственной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программы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5906080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5939655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6178485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ставление мер социальной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4279049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4227714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4400458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31 августа 2012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112-ЗО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единовременном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нежном пособии гражданам, ус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новившим (удочерившим) детей-сирот и детей, оставшихся без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печения родителей,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Ежемесячная денежная выплата 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цам из числа детей-сирот и детей, оставшихся без попечения родит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лей, обучающимся в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образовательных организациях, находящихся на территории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Ремонт жилых помещений, прина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лежащих детям-сиротам и детям, оставшимся без попечения родит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лей, а также лицам из числа детей-сирот и детей, оставшихся без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печения родителей, на праве со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 социальной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 в сфере гарантий права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тей-сирот и детей, оставшихся без попечения родителей, а также лиц из числа детей-сирот и детей, оставшихся без попечения родит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лей, на медицинское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 социальной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 в сфере гарантий права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тей-сирот и детей, оставшихся без попечения родителей, а также лиц из числа детей-сирот и детей, оставшихся без попечения родит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лей, на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Выплата единовременного пособия при всех формах устройства детей, лишённых родительского попеч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ния, в семью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80 2 01 52600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80 2 01 52600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C238B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переданных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нам государственной власти суб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ъ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ектов Российской Федерации в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ответствии с пунктом 3 статьи 25 Федерального закона от 24 июня 1999 года № 120-ФЗ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основах системы профилактики безнадзо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 и правонарушений несове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шеннолетних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полномочий Росси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Федерации по осуществлению деятельности, связанной с перево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кой между субъектами Российской Федерации, а также в пределах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риторий государств </w:t>
            </w:r>
            <w:r w:rsidR="004C238B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участников Содружества Независимых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 несовершеннолетних, сам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вольно ушедших из семей,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заций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для детей-сирот и детей, оставшихся без попечения родит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лей, образовательных организаций и иных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осуществлением ежем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сячной денежной выплаты на обе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печение проезда детей-сирот и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тей, оставшихся без попечения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дителей, а также лиц из числа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тей-сирот и детей, оставшихся без попечения родителей, обучающихся в муниципальных образовательных организациях, на городском, приг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родном, в сельской местности на внутрирайонном транспорте (кроме такси), а также проезда один раз в год к месту жительства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и обратно к месту обучения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осуществлением ежем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сячной выплаты на содержание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бёнка в семье опекуна (попечителя) и приёмной семье, а также с 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ществлением выплаты вознагра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дения, причитающегося приёмному родителю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799978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799978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опекой и попечительством в отношении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1A1DBE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ежемесячных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плат на детей в возрасте от 3 до</w:t>
            </w:r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7 лет включительно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R3020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3378247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3412361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3585105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R3020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44575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R3020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3333672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3370118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3542862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ежемесячной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нежной выплаты, назначаемой в случае рождения третьего ребёнка или последующих детей до дост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жения ребёнком возраста трёх лет, за счёт средств областного бюджета Ульяновской области сверх уст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новленного уровня софинансиров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Z0840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Z0840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Финанс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вая поддержка семей при рождении детей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достиж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целей, показателей и результ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Фина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совая поддержка семей при рожд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нии детей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1627030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1711940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1778026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ежемесячной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нежной выплаты, назначаемой в случае рождения третьего ребёнка или последующих детей до дост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жения ребёнком возраста трёх лет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50840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865603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943661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1009747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50840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865603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943661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1009747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ежемесячной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платы в связи с рождением (ус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новлением) первого ребёнка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55730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761426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768279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768279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55730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761426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768279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768279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306889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306889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ние деятельности государственного заказчика и подведомственных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ганизаций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306889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306889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1A1DBE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Организации, подведомственные органу исполнительной власти</w:t>
            </w:r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области, уполном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ченному в сфере социального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служивания и социальной защиты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255779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306889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306889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197045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238099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238099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56438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66407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,163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66407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,163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,409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,409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Модернизация и развитие социального обслужив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и социальной защиты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системы социального обслуживания и социальной защиты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Укрепление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материально-техни</w:t>
            </w:r>
            <w:r w:rsidR="00BE6644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ческой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базы государственных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низаций системы социальной защ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ты и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обеспечению 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титеррористической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защищённости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подведомственных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пожарной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энергосбережению и повышению энергетической э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183995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231331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174546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183995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231331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174546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Доступная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доступности приоритетных объектов и услуг в приоритетных сферах жизнедеятельности инвал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дов и других маломобильных групп населения в областных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организациях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 информационных,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светительских и общественных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Мероприятия по повышению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ня доступности приоритетных </w:t>
            </w:r>
            <w:r w:rsidR="00F27277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объектов социальной защиты нас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ления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и услуг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стемы комплексной реабилитации и абилитации инвалидов, в том числе детей-инвалидов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по формированию условий для развития системы комплексной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абилитации и абилитации инвал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дов, в том числе детей-инвалидов, а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также ранней помощи и сопрово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даемого проживания инвалидов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Мероприятия субъектов Российской Федерации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11475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подведомственных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ганизаций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123446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50393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50428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71349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70556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70556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70556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,658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,967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Модернизация и развитие социального обслужив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и социальной защиты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88369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системы социального обслуживания и социальной защиты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Мероприятия, предусмотренные для строительства жилого корпуса с пищеблоком в с. Водорацк Бары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ского района Ульяновской области для Областного государственного автономного учреждения 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ного обслуживания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Специальный дом-интернат для престарелых и инвалидов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с. Акшуат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80 6 01 17021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Внедрение системы долговреме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ухода за гражданами пожилого возраста и инвалидами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ным, автономным учреждениям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80 6 01 17090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межбюджетные трансферты из областного бюджета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 бюджетам муниц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пальных образований Ульяновской области в целях финансового обе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печения расходных обязательств, связанных с приобретением авт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мобилей для осуществления вые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дов в семьи в целя</w:t>
            </w:r>
            <w:r w:rsidR="00631D52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 защиты прав и интересов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80 6 01 74310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80 6 01 74310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энергосбережению и повышению энергетической э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80 6 01 80180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социально ориентированных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низаций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Ульяновской областной организации Общероссийской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щественной организации инвалидов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Всероссийское ордена Трудового Красного Знамени общество сл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пых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80 6 02 17100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Министерство энергетики, ж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лищно-коммунального компле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са и городской среды Ульяно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2261358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3146894</w:t>
            </w:r>
            <w:r w:rsidR="00661DE0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2999234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1406867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1635258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1713090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70156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жили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но-коммунального хозяйства и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вышение энергетической эффе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тивности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Обращение с твё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дыми коммунальными отходами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жили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но-коммунального хозяйства и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вышение энергетической эффе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тивности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Обустро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ство мест (площадок) накопления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твёрдых коммунальных отходов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Проведение работ по определению нормативов накопления твёрдых коммунальных отходов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83 6 01 29110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83 6 01 29110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Корректировка территориальной схемы обращения с отходами и электронной модели территориал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схемы обращения с отходами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83 6 01 29130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83 6 01 29130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там муниципальных образований Ульяновской области в целях соф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нансирования обеспечения затрат на реализацию мероприятий,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выполнением работ по обустройству мест (площадок) накопления (в том числе раздельн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накопления) твёрдых комм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83 6 01 70070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83 6 01 70070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там муниципальных образований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Ульяновской области в целях соф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нансирования расходных обяз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тельств, связанных с реализацией мероприятий, направленных на приобретение контейнеров (бунк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ров) для сбора твёрдых коммунал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83 6 01 70080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83 6 01 70080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промышленного комплекса,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территорий и регулирование рынков сельскохозяйственной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дукции, сырья и продовольствия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1A1DBE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Комплексное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сельских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агропр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мышленного комплекса, сельских территорий и регулирование ры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ков сельскохозяйственной проду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ции, сырья и продовольствия </w:t>
            </w:r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 значимые мероприятия в сфере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вития сельских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в целях софинансиров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ния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занных с реализацией проектов комплексного развития сельских территорий ведомственного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Современный облик сельских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R6350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R6350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60956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460104,00387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542347,62887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577941,85567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комфортной городской среды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460104,00387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542347,62887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577941,85567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Провед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мероприятий в целях благ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устройства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областным государственным казённым предприятиям в целях возмещения затрат, связанных с выполнением работ и оказанием услуг, необходимых для осущест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ления функций регионального це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тра компетенций по вопросам 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ласти бюджетам поселений и 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родских округов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в целях софинансирования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ходных обязательств, возникающих в связи с развитием территориал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общественных самоуправл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ний, расположенных в границах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селений и городских округов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области, в части 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тий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98 0 04 71500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98 0 04 71500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бюджетам поселений и 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родских округов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в целях софинансирования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ходных обязательств, возникающих в связи с благоустройством двор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вых территорий, территорий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пользования и территорий объе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 социальной инфраструктуры, в том числе погашением кредито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задолженности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ласти бюджетам городских округов Ульяновской области, участвующих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в реализации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пилотного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проекта по цифровизации городского 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Умный город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целях соф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нансирования расходных обяз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тельств, связанных с внедрением передовых цифровых и инжене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решений, организационно-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методических подходов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и правовых моделей, применяемых для цифр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вого преобразования в области 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родского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восстановительных работ на территориях воинских захоронений и нанесение сведений о воинских званиях, именах и инициалах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гибших при защите Отечества на мемориальные сооружения, уст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новленные в границах воинских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хоронений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бюджетам поселений и 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родских округов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в целях софинансирования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ходных обязательств, связанных с реализацией мероприятий по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полнению восстановительных работ на территориях воинских захорон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ний и нанесению сведений о вои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званиях, именах и инициалах погибших при защите Отечества на мемориальные сооружения, уст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новленные в границах воинских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хоронений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05 R2990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05 R2990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вание комфортной городской ср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вание комфортной городской ср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399347,62887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365941,85567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4C238B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комфортной городской среды в малых городах и историч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ских поселениях </w:t>
            </w:r>
            <w:r w:rsidR="004C238B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победителях Всероссийского конкурса лучших проектов создания комфортной 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54240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54240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программ формиров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55550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365941,85567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55550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329347,62887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365941,85567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жили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876607,06613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1079910,44113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1122148,44433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расходного обязательства, связанного с установлением норм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тивов потребления населением твёрдого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жили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но-коммунального хозяйства и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вышение энергетической эффе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тивности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875873,06613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1078676,44113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1120914,44433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Чистая вода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жилищно-коммунального хозяйства и пов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шение энергетической эффективн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399801,47147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556031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526071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 водоснабжения и водоотвед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в населённых пунктах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281229,83764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441966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384077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на 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мещение затрат, связанных с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полнением работ и оказанием услуг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 сфере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83 1 01 29010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142972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83 1 01 29010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142972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в целях софинансиров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реализацией мероприятий по строительству, реконструкции, ремонту объектов водоснабжения и водоотведения, подготовке проек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документации, включая пог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шение кредиторской задолженности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83 1 01 70020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138257,83764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241966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179077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83 1 01 70020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138257,83764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241966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179077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Чистая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Чистая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F5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118571,63383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114065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141994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F5 52430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118571,63383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114065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141994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F5 52430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118571,63383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114065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141994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Газификация нас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лённых пунктов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жилищно-коммунального хозяйства и повышение энергетической э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фективности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260540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 газоснабжения в населённых пунктах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230540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на возмещение затрат, связанных с выполнением работ и оказанием услуг в сфере газифик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 и газоснабжения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83 2 01 29150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230540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83 2 01 29150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230540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населения Ульяновской области сжиженным углеводородным 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газораспредел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тельным организациям, индивид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альным предпринимателям субс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дий из областного бюджета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 в целях возмещ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недополученных доходов в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зи с реализацией населению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 сжиженного угл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водородного газа для бытовых нужд по подлежащим регулированию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83 2 02 29190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83 2 02 29190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ципальным образованиям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ской области в подготовке и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хождении отопительных сезонов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жили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но-коммунального хозяйства и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вышение энергетической эффе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тивности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 теплоснабжения в населённых пунктах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областным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дарственным казённым предпри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тиям субсидий в целях возмещения затрат, связанных с выполнением работ и оказанием услуг в сфере теплоснабжения (в том числе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трат, связанных с погашением кр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диторской задолженности), а также затрат, связанных с реализацией мероприятий по обеспечению ант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террористической защищённости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на погашение задолже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 теплоснабжающих 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ций муниципальных образований Ульяновской области за потреблё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ный природный газ, связанной с осуществлением регулируемых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дов деятельности в сфере тепл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Энергосбережение и повышение энергетической э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фективности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сти, в том числе на основе расш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рения масштабов использования природного газа в качестве мото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топлива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жилищно-коммунально</w:t>
            </w:r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</w:t>
            </w:r>
            <w:proofErr w:type="spell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хозяйства и повышение энерг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тической эффективности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Меры </w:t>
            </w:r>
            <w:r w:rsidR="00DC3FD8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государственной поддержки реал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зации энергосберегающих и эне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гоэффективных мероприятий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государственным казённым предприятиям Ульяновской области в целях финансового обеспечения затрат, связанных со строител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ством и модернизацией тепл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источников и тепловых сетей, в том числе затрат, связанных с внесен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ем платы по договорам финансовой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аренды (лизинга) и (или) договорам финансирования под уступку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нежного требования (договорам факторинга)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государственным казённым предприятиям в целях финансового обеспечения затрат, связанных с приобретением техники для пре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приятий коммунального хозяйства по договорам финансовой аренды (лизинга)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бюджетам 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ципальных районов и городских округов Ульяновской области в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лях софинансирования расходных обязательств, связанных с подг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товкой проектной документации, строительством и модернизацией объектов наружного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83 4 01 70150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83 4 01 70150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привлечения в организации 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лищно-коммунального хозяйства квалифицированных работников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Реализация Закона Ульяновской области от 29 сентября 2015 года 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131-ЗО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некоторых мерах по привлечению в организации 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лищно-коммунального хозяйства, находящиеся на территории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области, квалифицирова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работников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83 4 04 29090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Организация проведения для пре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седателей советов многокварти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ных домов в Ульяновской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области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обучающих семинарских и курс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вых занятий по вопросам, возник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ющим в сфере жилищно-комму</w:t>
            </w:r>
            <w:r w:rsidR="00067FE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нального</w:t>
            </w:r>
            <w:proofErr w:type="spell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жилищно-коммунального хозяйства и повышение энергетической э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фективности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88360,76466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126544,74113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126742,47433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ние деятельности государственного заказчика и соисполнителей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88360,76466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126544,74113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126742,47433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Субсидии некоммерческой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зации Фонд модернизации жили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но-коммунального комплекса </w:t>
            </w:r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 на финанс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вое обеспечение затрат, связанных с его деятельностью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83 5 01 40210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63839,46466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102023,44113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102221,17433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83 5 01 40210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63839,46466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102023,44113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102221,17433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22267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,943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22267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,943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22267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,943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,357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комфортной городской среды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Провед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мероприятий в целях благ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устройства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Информационное освещение реал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зации мероприятий государстве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программы в средствах масс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жили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но-коммунального хозяйства и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вышение энергетической эффе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тивности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Чистая вода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жилищно-коммунального хозяйства и пов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шение энергетической эффективн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Оздоро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ление Волги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Оздоровление Волги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Сокращение доли загрязнения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50130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50130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854490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1511636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1286144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Министерство просвещения и воспитания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14968912,50036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14742050</w:t>
            </w:r>
            <w:r w:rsidR="00661DE0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,825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14300045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общегосударственные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дернизация образования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модернизация образования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ственных учреждений, находящи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 в ведении Министерства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свещения и воспитания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37424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14774840,66081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14605551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14169668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3733525,63093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4024312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4101881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дернизация образования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3732803,03093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4024312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4101881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общего образования детей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и модернизация образования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3732803,03093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4024312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4101881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ствие развитию дошкольного 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3730952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4024312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4101881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Возмещение затрат индивидуал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предпринимателям и 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циям, осуществляющим образов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тельную деятельность по основным общеобразовательным программам (за исключением государственных и муниципальных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79 1 05 18260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79 1 05 18260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обеспечением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гарантий реализации прав на получение общедоступного и бесплатного дошкольного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 в муниципальных дошкол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3730852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4022812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4100381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3730852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4022812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4100381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занятости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Содействие занятости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1851,03093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бой направленности в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ях, осуществляющих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ную деятельность (за исключением государственных, муниципальных), и у индивидуальных предприним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телей, осуществляющих образов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тельную деятельность по образов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тельным программам дошкольного образования, в том числе адаптир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ванным, и присмотр и уход за дет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52530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1851,03093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52530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1851,03093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стемы комплексной реабилитации и абилитации инвалидов, в том числе детей-инвалидов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по формированию условий для развития системы комплексной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абилитации и абилитации инвал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дов, в том числе детей-инвалидов, а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также ранней помощи и сопрово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даемого проживания инвалидов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Мероприятия субъектов Российской Федерации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8731424,58659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8727755,30489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8123067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,4732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дернизация образования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8730485,18659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8727755,30489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8123067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,4732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общего образования детей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и модернизация образования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7895475,81958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7985904,42345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7373085,86598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Внедрение федеральных государственных стандартов начального общего,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новного общего и среднего общего образования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6991774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7193641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6765129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Возмещение затрат частным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образовательным организациям, связанных с осуществлением 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зовательной деятельности по им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ющим государственную аккредит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цию основным общеобразовател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79 1 01 18020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79 1 01 18020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Ежемесячное денежное вознагра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дение за классное руководство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дагогическим работникам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и муниципальных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79 1 01 53030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550511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550511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79 1 01 53030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79 1 01 53030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513717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513717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79 1 01 53030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обеспечением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ственных гарантий реализации прав на получение общедоступного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бесплатного дошкольного, начал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общего, основного общего, среднего общего образования, а также обеспечением дополнител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6437992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6641459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6763459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6437992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6641459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6763459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осуществлением ежем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сячной доплаты за наличие учёной степени кандидата наук или докт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 наук педагогическим работникам муниципальных общеобразовател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организаций, имеющим уч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ё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ную степень и замещающим (зан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мающим) в указанных общеобраз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вательных организациях штатные должности, предусмотренные кв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лификационными справочниками или профессиональными станда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занных с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осуществлением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обуча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щимся 10-х (11-х) и 11-х (12-х) классов муниципальных общеобр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зовательных организаций ежем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сячных денежных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условий для обучения детей с огр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ниченными возможностями здор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вья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предоставлением беспла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 специальных учебников и уче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пособий, иной учебной литер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туры, а также услуг сурдоперево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чиков и тифлосурдопереводчиков при получении обучающимися с ограниченными возможностями здоровья образования в муниц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пальных образовательных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79 1 02 71150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79 1 02 71150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кадрового потенциала системы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щего образования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25 сентября 2019 года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109-ЗО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статусе педагогич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ских работников, осуществляющих педагогическую деятельность на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79 1 03 18350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79 1 03 18350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организацией и 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нием получения педагогическими работниками муниципальных 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зовательных организаций не реже чем один раз в три года дополн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тельного профессионального 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зования по профилю педагогич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деятельности за счёт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ассигнований областного бю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жета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79 1 03 71200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79 1 03 71200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ствие развитию начального общего, основного общего и среднего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образования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548566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545283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561697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компенсацию род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телям или иным законным предст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вителям обучающихся затрат,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обеспечением получения начального общего, основного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щего или среднего общего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 в форме семейного образов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на территории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грантов в форме субсидий из областного бюджета Ульяновской области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организациям высшего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вания, находящимся на территории Ульяновской области, в целях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нансового обеспечения их затрат, связанных с реализацией пилотного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Коллаборативное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странство по реализации дополн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тельных общеразвивающих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 и организации непрерывного образования педагогических рабо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ников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79 1 04 71410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79 1 04 71410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Организация бесплатного горячего питания обучающихся, получа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R3040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547466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543283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559697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R3040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9121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R3040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521118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515855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531185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R3040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Совреме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ная школа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Современная школа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351035,31958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242829,94845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42108,86598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и обеспечение функци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нирования центров образования естественно</w:t>
            </w:r>
            <w:r w:rsidR="007973C7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научной и технолог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ческой направленностей в общео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разовательных организациях,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положенных в сельской местности и малых городах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51690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95693,50515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95678,86598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51690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95693,50515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95678,86598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Создание детских технопарков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Кванториум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51730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21357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,1134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21108,86598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51730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21357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,1134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21108,86598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Обновление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материально-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техниче</w:t>
            </w:r>
            <w:proofErr w:type="spellEnd"/>
            <w:r w:rsidR="00BE6644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базы в организациях, 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ществляющих образовательную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ятельность исключительно по ада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тированным основным общеобр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51870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15899,58763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22338,96907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51870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15899,58763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22338,96907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новых мест в общеобр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217998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103455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217998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103455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дополн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тельного образования детей и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лизация мероприятий молодёжной политики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и модернизация образования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8775,56701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8609,38144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9726,90722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Успех каждого ребёнка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Успех каждого ребёнка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8775,56701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8609,38144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9726,90722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Создание в общеобразовательных организациях, расположенных 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сельской местности и малых гор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дах, условий для занятий физич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50970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8775,56701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8609,38144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9726,90722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50970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8775,56701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8609,38144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9726,90722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модернизация образования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826233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733241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740254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826233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733241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740254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учреждений, находящи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 в ведении Министерства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свещения и воспитания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826233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733241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740254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463957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472197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476316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71507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285307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261043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263938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и защита населения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стемы комплексной реабилитации и абилитации инвалидов, в том числе детей-инвалидов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поддержка и защита населения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по формированию условий для развития системы комплексной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абилитации и абилитации инвал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дов, в том числе детей-инвалидов, а также ранней помощи и сопрово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даемого проживания инвалидов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Мероприятия субъектов Российской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Федерации в сфере реабилитации и абилитации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398334,45463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211664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219545,62475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дернизация образования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398334,45463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211664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219545,62475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дополн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тельного образования детей и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лизация мероприятий молодёжной политики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и модернизация образования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211619,44948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36884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43079,48454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условий, обеспечивающих досту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ность дополнительных общеобраз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вательных программ естественно-научной и технической направле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ности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для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обучающихся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грантов в форме субсидий из областного бюджета Ульяновской области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организациям высшего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вания, находящимся на территории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Ульяновской области, в целях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нансового обеспечения их затрат, связанных с обеспечением функц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онирования ключевого центра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полнительного образования детей, реализующего дополнительные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автоно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ной некоммерческой организации дополнительного образования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Детский технопарк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Кванториум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автономной 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коммерческой организации допо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нительного образования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Агентство технологического развития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субсидий в целях финансового обеспечения затрат, связанных с осуществлением 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тельности центра цифрового 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зования детей на территории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79 4 04 18390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28854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Успех каждого ребёнка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Успех каждого ребёнка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166791,64948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29884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36079,48454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центров выявления и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держки одарённых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51890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51890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новых мест в образов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тельных организациях различных типов для реализации дополнител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общеразвивающих программ всех направленностей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54910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53791,64948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29884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36079,48454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54910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53791,64948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29884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,2268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36079,48454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Развитие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модернизация образования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186715,00515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174780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,0299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176466,14021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169271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154455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155464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учреждений, находящи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 в ведении Министерства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свещения и воспитания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169271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154455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155464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169271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154455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155464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Цифровая образовательная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на достижение целей, показ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Цифровая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17443,50515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,3299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21001,34021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центров цифрового 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17443,50515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,3299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21001,34021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17443,50515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,3299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21001,34021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Среднее профессиональное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1399644,88454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1267540,98506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1138116,12572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дернизация образования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1399644,88454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1267540,98506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1138116,12572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среднего профессионального образования и профессионального обучения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модернизация образования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62309,48454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77058,48067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85175,99742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образовательных программ средн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профессионального образования и основных программ професси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нального обучения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17796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20547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Возмещение затрат частных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низаций в связи с оказанием 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дентам, принятым на обучение по профессиям, специальностям сре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него профессионального образов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в пределах установленных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трольных цифр приёма, соотве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ствующих образовательных услуг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Мероприятия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Российской Федерации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Доступная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R0270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19547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R0270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19547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Молодые профессионалы (Повышение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курентоспособности професси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нального образования)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ленного на достижение целей, пок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Молодые профессионалы (Повышение конкурентоспособн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профессионального образов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ния)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62209,48454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59261,85567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64628,24742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и обеспечение функци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нирования центров опережающей профессиональной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51770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22288,86598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51770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22288,86598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Создание (обновление) материал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но-технической базы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организаций, реализующих программы среднего професси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53590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62209,48454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59261,85567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42339,38144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53590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62209,48454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59261,85567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42339,38144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модернизация образования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1337335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1190482,50439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1052940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,1283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1337335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1190482,50439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1052940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,1283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учреждений, находящи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 в ведении Министерства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свещения и воспитания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1337335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1190482,50439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1052940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,1283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85842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ным, автономным учреждениям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1199743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1138732,50439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1001190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,1283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Ежемесячное денежное вознагра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дение за классное руководство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дагогическим работникам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образовательных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заций среднего профессионального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5751C3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Молодёжная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дернизация образования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Организация отд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ха, оздоровления детей и работн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ков бюджетной сферы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модернизация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 и обеспечение отдыха и озд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ровления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Организация и обеспечение отдыха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 оздоровления детей в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ях отдыха детей и их оздоровления, за исключением лиц из числа детей-сирот и детей, оставшихся без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печения родителей, детей, наход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щихся в трудной жизненной ситу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организацией и 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нием оздоровления детей и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чением отдыха детей, обучающихся в общеобразовательных 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циях, в том числе детей, наход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щихся в трудной жизненной ситу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ции, и детей из многодетных семей, в лагерях, организованных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вательными организациями, 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ществляющими организацию отд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ха и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оздоровления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обучающихся в каникулярное время (с дневным пребыванием), детских лагерях тр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79 6 01 71180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79 6 01 71180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по проведению озд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ровительной кампании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79 6 01 80170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282050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79 6 01 80170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282050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228811,10412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371178,77835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583957,77633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дернизация образования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228811,10412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369462,17835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582241,17633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общего образования детей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и модернизация образования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77641,64948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346629,69179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ционная инфраструктура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ленного на достижение целей, пок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Информационная инфр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структура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D2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77641,64948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346629,69179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ИТ-инфраструктуры в государственных (муниципал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ных) образовательных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ях, реализующих программы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го образования, в соответствии с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утверждённым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стандартом для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обеспечения в помещениях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опасного доступа к государстве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муниципальным и иным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формационным системам, а также к сети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Интернет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D2 51170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77641,64948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346629,69179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D2 51170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77641,64948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346629,69179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Совреме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ная школа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стижение целей, показателей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Современная школа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мероприятий в целях оказания услуг психолого-педагоги</w:t>
            </w:r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ческой, методической и консульт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тивной помощи родителям (зако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представителям) детей, а также гражданам, желающим принять на воспитание в свои семьи детей, оставшихся без попечения родит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18420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18420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модернизация образования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226237,10412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291820,52887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235611,48454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128703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127355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126944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Лицензирование и аккредитация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учреждений, находящи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 в ведении Министерства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свещения и воспитания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74813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76355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74813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49521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49521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49521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49338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ление переданных органам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ственной власти субъектов Росси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Федерации в соответствии с частью 1 статьи 7 Федерального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кона от 29 декабря 2012 года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273-ФЗ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образовании в 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сийской Федерации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полномочий Российской Федерации в сфере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разования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6F7583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Осуществление переданных орг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нам государственной власти суб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ъ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ектов Российской Федерации в с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ответствии с частью 1 статьи 7 Ф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дерального закона от 29 декабря 2012 года № 273-ФЗ </w:t>
            </w:r>
            <w:r w:rsidR="00C37A7A"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Об образов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нии в Российской Федерации</w:t>
            </w:r>
            <w:r w:rsidR="00C37A7A"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по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л</w:t>
            </w:r>
            <w:r w:rsidRPr="006F7583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номочий Российской Федерации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79 7 02 59900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79 7 02 59900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Цифровая образовательная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на достижение целей, показ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Цифровая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ная среда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88726,80412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156367,62887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100569,48454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образовательных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ганизаций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материально-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техниче</w:t>
            </w:r>
            <w:proofErr w:type="spellEnd"/>
            <w:r w:rsidR="00BE6644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-</w:t>
            </w:r>
            <w:proofErr w:type="spell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базой для внедрения цифровой образовательной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88726,80412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156367,62887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100569,48454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88726,80412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156367,62887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100569,48454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щество и государственная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нальная политика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Укрепление еди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 российской нации и этнокул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турное развитие народов России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Гражданское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щество и государственная наци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нальная политика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Русский язык и языки народов России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Организация и проведение соц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ально значимых мероприятий, направленных на укрепление стат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са русского языка как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языка России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Организация и проведение соц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ально значимых мероприятий, направленных на сохранение и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держку русского языка как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ственного языка Российской Фед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рации и языков народов Российской Федерации, проживающих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вопорядка и безопасности жизнед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ятельности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Комплексные меры по обеспечению общественного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рядка, противодействию престу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 и профилактике правонар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шений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правопорядка и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опасности жизнедеятельности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Предупр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ждение и пресечение преступлений с участием несовершеннолетних и в отношении их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Комплексные меры противодействия злоупотреблению наркотиками и их незаконному обороту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правопорядка и бе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опасности жизнедеятельности на территории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Профила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тика незаконного потребления наркотических средств и псих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тропных веществ, наркомании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149825,13955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дернизация образования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общего образования детей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витие и модернизация образования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кадрового потенциала системы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щего образования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Единовременные компенсационные выплаты учителям, прибывшим (переехавшим) на работу в сельские населённые пункты, либо рабочие посёлки, либо посёлки городского типа, либо города с населением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R2560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R2560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ствие развитию дошкольного 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осуществлением един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временных денежных выплат пед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гогическим работникам муниц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пальных образовательных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заций, реализующих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ную программу дошкольного 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зования, имеющим статус молодых специалистов (за исключением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дагогических работников, работ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ющих и проживающих в сельских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населённых пунктах, рабочих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сёлках (посёлках городского типа) Ульяновской области)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дополн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тельного образования детей и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лизация мероприятий молодёжной политики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и модернизация образования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потенциала талантливых молодых людей, в том числе являющихся молодыми специалистами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реализацией Закона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от 2 октября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2020 года № 103-ЗО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регулировании отдельных вопросов статуса молодых специалистов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79 4 03 71230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79 4 03 71230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2 октября 2020 года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103-ЗО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вании отдельных вопросов статуса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молодых специалистов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144825,13955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дернизация образования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144825,13955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общего образования детей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и модернизация образования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140341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ствие развитию дошкольного 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140341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предоставлением родит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лям (законным представителям)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тей, посещающих муниципальные и частные образовательные 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ции, реализующие образовательную программу дошкольного образов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ния, компенсации части внесённой в соответствующие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ные организации родительской пл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ты за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140341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140341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дополн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тельного образования детей и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лизация мероприятий молодёжной политики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и модернизация образования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4483,83955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потенциала талантливых молодых людей, в том числе являющихся молодыми специалистами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4483,83955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Стипендии, предоставляемые 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лантливым и одарённым обуча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щимся, педагогическим и научным работникам образовательных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низаций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79 4 03 18140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4231,83955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79 4 03 18140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4231,83955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2 ноября 2011 года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180-ЗО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некоторых мерах по улучшению демографической сит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ации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характ</w:t>
            </w:r>
            <w:r w:rsidR="00CD0907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ера бюджетам бюджетной системы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дернизация образования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общего образования детей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и модернизация образования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ствие развитию начального общего, основного общего и среднего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образования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дотации в целях компенсации расходов учредителя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образовательной организации, реализующей основные общеобр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зовательные программы, на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зацию бесплатной перевозки об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чающихся в данной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организации и проживающих на территории иного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ного района (городского округа)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Ульяновской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79 1 04 72180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79 1 04 72180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Министерство молодёжного ра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вития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56730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56730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5751C3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Молодёжная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40995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40995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дернизация образования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47726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40995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40995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дополн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тельного образования детей и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лизация мероприятий молодёжной политики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и модернизация образования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развития молодёжной полит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10159,23711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мероприятий для созд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условий успешной социализ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 и эффективной самореализации молодёжи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4159,23711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6714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600,23711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областной организации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российской общественной орган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Российский Союз Молод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ё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финансового 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затрат в связи с оказанием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действия в расширении масштабов работы с молодёжью на территории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202D3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из областного бюджета Ульяновской област</w:t>
            </w:r>
            <w:r w:rsidR="00E202D3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автономной некоммерческой организации по развитию добровольчества и благ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творительности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Счастливый рег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он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 целях создания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условий для решения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социальных проблем населения с помощью развития благотворител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ности, добровольчества, разработки и внедрения качественных 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79 4 02 18500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ная активность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активность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E8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6938,76289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252DC7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убсидии на реализацию практик поддержки добровольчества (в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лонтёрства) по итогам проведения ежегодного Всероссийского ко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курса лучших региональных пра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тик поддержки и развития добр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вольчества (волонтёрства)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="00ED5884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Регион добрых дел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E8 54120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6938,76289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E8 54120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6938,76289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модернизация образования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учреждений, находящи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ся в ведении Министерства мол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дёжного развития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дернизация образования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Развитие и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модернизация образования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Агентство ветеринарии Ульяно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247400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260000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320913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245455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257813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318727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245455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257813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318727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занных с организацией 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тий при осуществлении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8743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ветеринарной службы Российской Федерации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242455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249070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309984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проведения противоэпизоот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ческих мероприятий и меропри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тий, направленных на обеспечение безопасности пищевой продукции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27976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28288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29273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,1377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27976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28288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29273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,1377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Экспорт продукции агропромышленного комплекса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достижение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лей, показателей и результатов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Экспорт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дукции агропромышленного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плекса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T2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59704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,7423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поддержка аккр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дитации ветеринарных лабораторий в национальной системе аккредит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T2 52510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59704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,7423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T2 52510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59704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,7423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Государственной ветеринарной службы Российской Федерации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214479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220782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221006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учреждений ветерин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214479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220782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221006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учреждениям, 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ведомственным Агентству ветер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нарии Ульяновской области, субс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дий на финансовое обеспечение выполнения государственного зад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и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94 1 01 60020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196712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203015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203239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94 1 01 60020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196712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203015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203239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ветеринарной службы Российской Федерации на террит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Развитие Государственной ветеринарной службы Российской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Федерации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деятельности государственного заказчика и учреждений ветерин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5 апреля 2006 года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43-ЗО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мерах государственной социальной поддержки отдельных категорий специалистов, работа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щих и проживающих в сельских населённых пунктах, рабочих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сёлках и посёлках городского типа на территории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2 октября 2020 года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103-ЗО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вании отдельных вопросов статуса молодых специалистов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Министерство агропромышле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ного комплекса и развития сел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ских территорий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3898804,67351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1904719,07351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2181348,67351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3812672,54464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1755072,57222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1978850,52145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3812672,54464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1755072,57222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1978850,52145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промышленного комплекса,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территорий и регулирование рынков сельскохозяйственной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дукции, сырья и продовольствия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3812672,54464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1755072,57222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1978850,52145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сельского хозяйства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агропромышленного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плекса, сельских территорий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гулирование рынков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ственной продукции, сырья и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довольствия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3334382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1248988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1405458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Развитие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отдельных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подотраслей растени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водства и животноводства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647085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565069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560095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ственным товаропроизводителям субсидий в целях возмещения части их затрат, связанных с развитием экономической деятельности в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ласти растениеводства, животн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водства и рыбоводства, включая переработку продукции рыбово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214984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214984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ственным товаропроизводителям субсидий в целях возмещения части их затрат, связанных с приобрет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нием семян питомников второго и (или) третьего года размножения зерновых и (или) зернобобовых сельскохозяйственных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ственным товаропроизводителям субсидий в целях возмещения части их затрат, связанных с произво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ством овощей на защищённом и (или) открытом грунте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Оказание несвязанной поддержки сельскохозяйственным товаропр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изводителям в области растени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ственным товаропроизводителям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субсидий в целях возмещения части их затрат, связанных с развитием свиноводства, птицеводства и ск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93 1 01 46350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Поддержка сельскохозяйственного производства по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отдельным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подо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раслям растениеводства и животн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299085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299085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299085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раслям растениеводства и животн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водства (предоставление сельскох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зяйственным товаропроизводит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лям субсидий в целях возмещения части их затрат, связанных с пров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дением комплекса агротехнолог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ческих работ, повышением уровня экологической безопасности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скохозяйственного производства, а также повышением плодородия и качества почв посевных площадей, занятых зерновыми, зернобобов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ми, масличными (за исключением рапса и сои), кормовыми сельскох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зяйственными культурами, а также картофелем и овощными культур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ми открытого грунта)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раслям растениеводства и животн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водства (предоставление сельскох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зяйственным товаропроизводит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лям субсидий в целях возмещения части их затрат, связанных с со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ственным производством коровьего и (или) козьего молока)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раслям растениеводства и животн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водства (предоставление сельскох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зяйственным товаропроизводит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лям субсидий в целях возмещения части их затрат, связанных с упл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той страховых премий, начисле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по договорам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страхования в области растениеводства)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77239,88485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раслям растениеводства и животн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водства (предоставление научным и образовательным организациям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грантов в форме субсидий в целях возмещения части их затрат,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развитием элитного сем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новодства)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75545,61515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сельскохозяйственного производства по отдельным подо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раслям растениеводства и животн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водства (предоставление научным и образовательным организациям грантов в форме субсидий в целях возмещения части их затрат,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приобретением племенн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молодняка сельскохозяйстве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животных)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R5088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Стимул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рование развития приоритетных подотраслей агропромышленного комплекса и развитие малых форм хозяйствования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2583797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588736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770362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промышленной перер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ботки продукции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93 1 02 46370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Поддержка развития потребител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обществ, сельскохозяйстве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ных потребительских кооперативов, садоводческих и огороднических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некоммерческих товариществ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93 1 02 46380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93 1 02 46380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сельского туризма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R3410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R3410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на возмещение произв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дителям зерновых культур части затрат на производство и реализ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цию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R3580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181311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R3580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181311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Стимулирование развития приор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тетных подотраслей агропромы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ленного комплекса и развитие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лых форм хозяйствования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256297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256236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256551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Стимулирование развития приор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тетных подотраслей агропромы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ленного комплекса и развитие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лых форм хозяйствования (пред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ставление производителям сельск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хозяйственной продукции (за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ключением государственных и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 учреждений) субс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дий в целях возмещения части их затрат, связанных с обеспечением прироста производства молока)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100297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100297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Стимулирование развития приор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тетных подотраслей агропромы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ленного комплекса и развитие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лых форм хозяйствования (пред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ставление главам крестьянских (фермерских) хозяй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 гр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антов в форме субсидий из областного бюджета Ульяновской области в целях финансового обеспечения их затрат, связанных с развитием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мейных ферм на базе крестьянских (фермерских) хозяйств)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Стимулирование развития приор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тетных подотраслей агропромы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ленного комплекса и развитие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лых форм хозяйствования (пред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ставление сельскохозяйственным потребительским кооперативам грантов в форме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в целях финансового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чения их затрат в связи с развитием их материально-технической базы)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Стимулирование развития приор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тетных подотраслей агропромы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ленного комплекса и развитие 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лых форм хозяйствования (пред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ставление научным и образовател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 организациям грантов в форме субсидий в целях возмещения части их затрат, связанных с обеспечен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ем прироста объёма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ственной продукции собственного производства (зерновых и (или) зернобобовых сельскохозяйстве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культур либо масличных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скохозяйственных культур, молока)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R5028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общих условий функционир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 отраслей агропромышленн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комплекса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95182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образовательным организациям высшего образов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ния, находящимся на территории Ульяновской области, грантов в форме субсидий в целях финанс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вого обеспечения их затрат, связа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с реализацией проекта по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низации деятельности научно-образовательного кластера в агр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промышленном комплексе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области, а также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ям, находящимся на территории Ульяновской области, грантов в форме субсидий в целях финанс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вого обеспечения их затрат, связа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с реализацией проекта по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личению объёма реализованной на территории Ульяновской области продукции агропромышленного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хозяйствующим субъектам, осуществляющим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изводство и (или) переработку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скохозяйственной продукции на территории Ульяновской области, субсидий в целях возмещения части их затрат, связанных с приобрет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нием транспортных средств, машин и оборудования, а также недвиж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89682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хозяйствующим субъектам, осуществляющим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изводство и (или) переработку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скохозяйственной продукции на территории Ульяновской области,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субсидий в целях возмещения части их затрат, связанных с приобрет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нием транспортных средств, машин и оборудования, а также недвиж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мого имущества (приобретение 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томобилей УАЗ)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89682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89682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хозяйствующим субъектам, осуществляющим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изводство и (или) переработку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скохозяйственной продукции на территории Ульяновской области, субсидий в целях возмещения части их затрат, связанных с приобрет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нием транспортных средств, машин и оборудования, а также недвиж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мого имущества (лизинговые пл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тежи)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93 1 03 46422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Мониторинг плодородия почв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93 1 03 46430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Комплексное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сельских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агропр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мышленного комплекса, сельских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территорий и регулирование ры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ков сельскохозяйственной проду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ции, сырья и продовольствия </w:t>
            </w:r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Повыш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уровня комфортного прожив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в сельской местности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автоно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ной некоммерческой организации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Региональный центр поддержки и сопровождения предпринимател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в целях финансового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чения затрат, связанных с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чением деятельности центра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торговли Ульяновской области, направленной на поддержку 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ствующих субъектов, осуществл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ющих торговую деятельность в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93 2 01 46190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93 2 01 46190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 значимые мероприятия в сфере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вития сельских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Поощрение и популяризация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стижений в сфере развития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мелиор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 земель сельскохозяйственного назначения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агропромышленного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плекса, сельских территорий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гулирование рынков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ственной продукции, сырья и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довольствия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248168,69304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253384,25428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285987,31355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вращение выбытия из сельскох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зяйственного оборота земель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скохозяйственного назначения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142926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,3219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106643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,8419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104616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,5919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ственным товаропроизводителям субсидий в целях возмещения части их затрат, связанных с проведением мероприятий в области известков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кислых почв на пашне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27882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27882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ственным товаропроизводителям субсидий в целях возмещения части их затрат, связанных с проведением почвенного обследования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мероприятий в области мелиорации земель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мероприятий в области мелиорации земель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назначения (предоста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ление сельскохозяйственным тов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ропроизводителям субсидий в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лях возмещения части их затрат, связанных с проведением культу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технических мероприятий на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бывших сельскохозяйственных уг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дьях, вовлекаемых в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ственный оборот)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7699,87249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Вовлечение в оборот и комплексная мелиорация земель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назначения (субсидии на возмещение части затрат, связа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с проведением гидромелиор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тивных мероприятий)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R5980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67720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48293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R5980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67720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48293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Создание условий для эффективн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вовлечения в оборот земель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скохозяйственного назначения (субсидии на возмещение части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трат, связанных с межеванием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мельных участков и проведением кадастровых работ)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R5990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R5990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3623,46941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мероприятий в области мелиорации земель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назначения за счёт средств областного бюджета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 сверх установле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уровня софинансирования (предоставление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ственным товаропроизводителям субсидий в целях возмещения части их затрат, связанных с проведением культуртехнических мероприятий на выбывших сельскохозяйстве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угодьях, вовлекаемых в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скохозяйственный оборот)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Экспорт продукции агропромышленного комплекса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направленного на достижение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лей, показателей и результатов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Экспорт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дукции агропромышленного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плекса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T2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105242,37114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146740,41238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181370,72165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Реализация мероприятий в области мелиорации земель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назначения (предоста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ление сельскохозяйственным тов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ропроизводителям субсидий в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лях возмещения части их затрат, связанных с проведением гидром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лиоративных мероприятий)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T2 55680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105242,37114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146740,41238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181370,72165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T2 55680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105242,37114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146740,41238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181370,72165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ропромышленного комплекса,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территорий и регулирование рынков сельскохозяйственной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дукции, сырья и продовольствия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96727,10346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103558,70002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103626,11992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Содерж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аппарата Министерства агр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промышленного комплекса и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сельских территорий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 и подведомственных Министерству учреждений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92133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,799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98965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,3891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99032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,809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подведомственным бюджетным (автономным) учр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ждениям субсидий на финансовое обеспечение выполнения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задания и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93 4 01 48040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38283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,999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40133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,9891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93 4 01 48040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38283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,999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40133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,9891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,989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53849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58831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58898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45163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46943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,393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12118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13581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11869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,427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Акселер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 субъектов малого и среднего предпринимательства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на достижение целей, показ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Акселерация субъектов малого и среднего предприним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4593,30446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4593,31092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4593,31092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Создание системы поддержки фе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меров и развитие сельской коопер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54800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4593,30446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4593,31092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4593,31092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системы поддержки фе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меров и развитие сельской коопер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 (предоставление подведо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ственным бюджетным (автоно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ным) учреждениям субсидий на финансовое обеспечение выполн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государственного задания и на 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54803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3092,78346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3092,78992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3092,78992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54803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3092,78346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3092,78992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3092,78992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системы поддержки фе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меров и развитие сельской коопер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 в целях достижения дополн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тельных результатов регионального проекта (предоставление подведо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ственным бюджетным (автоно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ным) учреждениям субсидий на финансовое обеспечение выполн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ния государственного задания и на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Д4803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I5 Д4803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,521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сельской кооперации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агропромышленного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плекса, сельских территорий 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гулирование рынков сельскохозя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ственной продукции, сырья и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довольствия 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130193,87314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146141,36792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180778,83798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отдельных направлений сельской кооперации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12966,03804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25100,13722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8663,38048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сельск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хозяйственным потребительским кооперативам и потребительским обществам в целях возмещения 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затрат в связи с осуществлен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ем закупок молока у отдельных 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тегорий граждан, ведущих личное подсобное хозяйство, а также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обретения в целях обеспечения 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тельности отдельных категорий граждан, ведущих личное подсо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ное хозяйство, поголовья крупного рогатого скота и (или) мини-теплиц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12966,03804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20000,13722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8663,38048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12966,03804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20000,13722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8663,38048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грантов в форме субсидий сельскохозяйственным потребительским кооперативам и потребительским обществам в 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лях финансового обеспечения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трат в связи с осуществлением 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тельности по строительству мини-ферм, необходимых для содержания крупного рогатого скота отдельн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ми категориями граждан, ведущих личное подсобное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Информационная, консультацио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ная и методическая поддержка сельскохозяйственных потреб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тельских кооперативов, потреб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тельских обществ и граждан, вед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щих личное подсобное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93 5 02 46460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Акселер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 субъектов малого и среднего предпринимательства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направле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ного на достижение целей, показ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Акселерация субъектов малого и среднего предприним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тельства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117227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121041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,2307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172115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системы поддержки фе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меров и развитие сельской коопер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117227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121041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,2307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172115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системы поддержки фе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меров и развитие сельской коопер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 (предоставление грантов в форме субсидий главам крестья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ских (фермерских) хозяйств в целях финансового обеспечения части их затрат на реализацию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ростартап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Создание системы поддержки фе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меров и развитие сельской коопер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 (предоставление субсидий сельскохозяйственным потреб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тельским кооперативам в целях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возмещения части их затрат,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их развитием)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53227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51041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,2307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72115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I5 54802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53227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,8351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51041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,2307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72115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,4575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63587,25387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130859,62629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185498,15206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139522,27706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промышленного комплекса,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территорий и регулирование рынков сельскохозяйственной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дукции, сырья и продовольствия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139522,27706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Комплексное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сельских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агропр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мышленного комплекса, сельских территорий и регулирование ры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ков сельскохозяйственной проду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ции, сырья и продовольствия </w:t>
            </w:r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139522,27706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Повыш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уровня комфортного прожив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в сельской местности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комплексного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комплексного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сельских территорий (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стро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тельство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жилых помещений на сельских территориях, предоставл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емых гражданам по договору найма жилого помещения)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 значимые мероприятия в сфере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вития сельских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119413,40206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комплексного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119413,40206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комплексного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сельских территорий (обустро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 объектами инженерной инфр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структуры и благоустройство пл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щадок расположенных на сельских территориях, под компактную 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лищную застройку)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119413,40206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42127,62887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89205,87629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119413,40206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промышленного комплекса,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территорий и регулирование рынков сельскохозяйственной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дукции, сырья и продовольствия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Комплексное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сельских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дарственной программы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агропр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мышленного комплекса, сельских территорий и регулирование ры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ков сельскохозяйственной проду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ции, сырья и продовольствия </w:t>
            </w:r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 значимые мероприятия в сфере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вития сельских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комплексного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комплексного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сельских территорий (благ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устройство сельских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R5769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R5769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21459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41653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45975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образ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промышленного комплекса,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территорий и регулирование рынков сельскохозяйственной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дукции, сырья и продовольствия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Комплексное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сельских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дарственной программы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агропр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мышленного комплекса, сельских территорий и регулирование ры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ков сельскохозяйственной проду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ции, сырья и продовольствия </w:t>
            </w:r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 значимые мероприятия в сфере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вития сельских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комплексного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комплексного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сельских территорий (соде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ствие занятости сельского насел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комплексного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сельских территорий (соде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ствие занятости сельского насел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ния, ученические договоры и дог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воры о целевом обучении)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R576Б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R576Б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,875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18729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18729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промышленного комплекса,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ских территорий и регулирование рынков сельскохозяйственной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дукции, сырья и продовольствия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18729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Комплексное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витие сельских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агропр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мышленного комплекса, сельских территорий и регулирование ры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ков сельскохозяйственной проду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ции, сырья и продовольствия </w:t>
            </w:r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18729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Повыш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уровня комфортного прожив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в сельской местности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комплексного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комплексного разв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тия сельских территорий (улучш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жилищных условий граждан, проживающих на сельских терр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ториях)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R5761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,375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 значимые мероприятия в сфере 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вития сельских территорий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Поощрение и популяризация 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стижений в сфере развития сел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Министерство природы и ци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личной экономики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563061</w:t>
            </w:r>
            <w:r w:rsidR="00661DE0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,78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467102</w:t>
            </w:r>
            <w:r w:rsidR="00661DE0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413047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525366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418449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362798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153883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78372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отдельных 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мочий в области водных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ющей среды и восстановление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родных ресурсов 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Экологический фонд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окружающей среды и восстановл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природных ресурсов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Оздоро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ление Волги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Оздоровление Волги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G6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Ликвидация (рекультивация) объе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 накопленного экологического вреда, представляющих угрозу реке Волге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G6 55000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G6 55000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водох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зяйственного комплекса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окружающей ср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ды и восстановление природных ресурсов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Восст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новление и экологическая реабил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тация водных объектов (природ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охранные мероприятия)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в целях финансового обеспечения софинансирования благоустройства родников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области, используемых населением в качестве источников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в целях финансового обеспечения восстановления 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объектов, расположенных на территории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88 2 03 78140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88 2 03 78140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Уплата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мельного налога и плата по согл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шениям об установлении сервит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 в отношении земельных учас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ков, предназначенных для разм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щения гидротехнических сооруж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Уплата земельного налога за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мельные участки, предназначенные для размещения гидротехнических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88 2 06 48160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88 2 06 48160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Плата по соглашениям об устано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лении сервитутов в отношении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мельных участков, предназначе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для размещения гидротехнич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88 2 06 48170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88 2 06 48170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371483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340077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ющей среды и восстановление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родных ресурсов 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371483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340077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345025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лесного хозяйства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окружающей среды и 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становление природных ресурсов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109764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66534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68628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и защита лесов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7523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6471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Выполнение мероприятий по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ектированию лесных участков на землях лесного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Приобретение автомобилей для патрулирования лесов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Обследование объектов лесного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меноводства, расположенных на территории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движения школьных ле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ничеств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88 3 01 48230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использования лесов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Проведение лесоустройства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7759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Разработка документации по прое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тированию изменений границ 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сопарков, разработка и внесение изменений в лесной план, и лесох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зяйственные регламенты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из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ластного бюджета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хозяйствующим субъектам, осуществляющим деятельность в сфере лесопромышленного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плекса, в целях возмещения части их затрат, связанных с приобрет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нием лесохозяйственной техники и (или)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88 3 02 48260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регионального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Сохран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лесов на территории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, направленного на достижение целей, показателей и результатов федерального проекта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Сохранение лесов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Увеличение площади лесовосст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Оснащение учреждений, выполн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ющих мероприятия по воспрои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водству лесов, специализированной лесохозяйственной техникой и об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рудованием для проведения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плекса мероприятий по лесовосст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новлению и лесоразведению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Оснащение специализированных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учреждений органов государстве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власти субъектов Российской Федерации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82119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82119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35068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окружающей среды и восстановл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природных ресурсов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261718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273542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276397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Содерж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аппарата Министерства прир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ды и цикличной экономики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 и подведомстве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Министерству природы и 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личной экономики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учреждений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261718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273542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276397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подведомственным учреждениям субсидий на фина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совое обеспечение выполнения го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ударственного задания и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государственных казённых учреждений в сфере лесного 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32761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3054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3054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3054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27486,67427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30025,49427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30725,49427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2219,89573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2219,89573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2219,89573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отдельных 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198940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205042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отдельных 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мочий в области лесных отношений (обеспечение деятельности Мин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стерства природы и цикличной эк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номики Ульяновской области)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40592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42208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88 4 01 51291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отдельных 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мочий в области лесных отношений (обеспечение деятельности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государственных казённых учреждений в сфере лесного хозя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ства, находящихся в ведении Мин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стерства природы и цикличной эк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номики Ульяновской области)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132899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,195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136876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136876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,295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117765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,954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121372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,9786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121372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,9786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15024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,241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15393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,3164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15393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,3164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отдельных полн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мочий в области лесных отношений (предоставление подведомственным бюджетным, автономным учрежд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ниям субсидий на финансовое обеспечение выполнения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ственного задания и на иные цели, источником которых являются су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венции из федерального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Предоставление субсидий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ным, автономным учреждениям и иным некоммерческим организац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,105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37578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49949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объектов растительного и животного мира и среды их обит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27885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переданных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нам государственной власти суб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ъ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ектов Российской Федерации в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ответствии с частью 1 статьи 6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дерального закона от 24 апреля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1995 года № 52-ФЗ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животном мире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полномочий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 в области организации,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гулирования и охраны водных би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логических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11 0 00 59100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переданных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нам государственной власти суб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ъ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ектов Российской Федерации в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ответствии с частью 1 статьи 6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дерального закона от 24 апреля 1995 года № 52-ФЗ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животном мире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полномочий Российской 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дерации в области охраны и 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ющей среды и восстановление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родных ресурсов 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27719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40132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Экологический фонд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окружающей среды и восстановл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природных ресурсов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объектов животного мира, ликвид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ция последствий негативного 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действия на окружающую среду в результате экономической деятел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государственного экологического мониторинга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Сохранение биоразнообразия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Формирование экологической кул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туры населения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Организация вывоза твёрдых ко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мунальных отходов с особо охран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емых природных территорий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программы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окружающей среды и восстановл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природных ресурсов 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17019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Содерж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 аппарата Министерства прир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ды и цикличной экономики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 и подведомстве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Министерству природы и ци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личной экономики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 учреждений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17019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17019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26236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15973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17922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18627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переданных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нам государственной власти суб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ъ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ектов Российской Федерации в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ответствии с частью 1 статьи 33 Федерального закона от 24 июля 2009 года № 209-ФЗ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 охоте и о сохранении охотничьих ресурсов и о внесении изменений в отдельные законодательные акты Российской Федерации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полномочий Росси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Федерации в области охраны и использования охотничьих ресу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ющей среды и восстановление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родных ресурсов 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Развитие лесного хозяйства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государственной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граммы Ульяновской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окружающей среды и во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становление природных ресурсов в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Охрана и защита лесов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Реализация Закона Ульяновской области от 2 октября 2020 года </w:t>
            </w:r>
            <w:r w:rsidR="0092794F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№ 103-ЗО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 правовом регулир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вании отдельных вопросов статуса молодых специалистов в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88 3 01 80050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Министерство финансов Уль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6325296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7626348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8986954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394132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1823900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3639267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фина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259132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241630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238453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Управление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дарственными финансами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259132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241630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238453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Информ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ционное, методологическое и 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граммное обеспечение бюджетного процесса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95 0 06 00000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Информационное, методологич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ское и программное обеспечение бюджетного процесса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95 0 06 65020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95 0 06 65020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51881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Подпрограмма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ре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лизации государственной програ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мы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186572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ние деятельности государственного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заказчика и соисполнителей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дарственной программы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189751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186572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деятельности облас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ного государственного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казённого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Областное казначе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й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ство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95 1 01 10340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96264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96262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93085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95 1 01 10340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61445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61445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58266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95 1 01 10340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34798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95 1 01 10340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93486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82104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95 1 01 80010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Резервный фонд Правительства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11 0 00 80190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Резервный фонд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общегосударственные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1557270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3375813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1557270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3375813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Условно утверждённые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1522270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3350813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1522270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3350813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закупку услуг по уст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новлению кредитного рейтинга Ульяновской области, по организ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ции и обслуживанию выпуска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дарственных ценных бумаг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11 0 00 10510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11 0 00 10510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Расходы, связанные с исполнением решений, принятых судебными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ганами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Осуществление первичного вои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ского учёта органами местного 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моуправления поселений, муниц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11 0 00 51180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22696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23550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Обслуживание государственного (муниципального) внутреннего до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Управление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дарственными финансами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Своевр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менное исполнение обязательств по обслуживанию государственного долга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Управление государственным до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гом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95 0 01 65010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95 0 01 65010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2250198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,6337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2166144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1966144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,9337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CD0907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 общ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го характера бюджетам бюджетной системы </w:t>
            </w:r>
            <w:r w:rsidR="00CD0907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оссийской </w:t>
            </w:r>
            <w:r w:rsidR="00CD0907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Ф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3658269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,0663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3612752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,6663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3357991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,7663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Дотации на выравнивание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обеспеченности субъектов 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сийской Федерации и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2569710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2618861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2631807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Управление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дарственными финансами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2569710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2618861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2631807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Выравн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вание бюджетной обеспеченности муниципальных районов (горо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округов)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2569710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2618861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2631807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Дотации на выравнивание 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ной обеспеченности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районов (городских округов)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95 0 02 72010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2569710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2618861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2631807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95 0 02 72010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2569710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2618861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2631807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Иные дотации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699810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Дотации бюджетам городских (сельских) поселений Ульяновской области, местные администрации которых признаны победителями ежегодного областного конкурса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Лучшая стратегия социально-экономического развития городск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 (сельского) поселения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11 0 00 72020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Дотации муниципальным образов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ниям Ульяновской области в целях содействия достижению и (или) 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ощрения достижения наилучших значений показателей для оценки </w:t>
            </w:r>
            <w:proofErr w:type="gramStart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эффективности деятельности орг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 местного самоуправления 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родских округов</w:t>
            </w:r>
            <w:proofErr w:type="gramEnd"/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и муниципальных районов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Дотации бюджетам муниципальных районов и городских округов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области, достигших наилучших результатов по увел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чению налогового потенциала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Дотации бюджетам муниципальных районов и городских округов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области, достигших наилучших результатов оценки к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чества управления муниципальн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ми финансами в муниципальных образованиях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11 0 00 72140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Дотации бюджетам городских и сельских поселений Ульяновской области, которым по результатам проведения ежегодного областного конкурса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Лучшие городские и сельские поселения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присвоены звания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шее городское поселение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Лучшее сельское поселение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Дотации бюджетам поселений и 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родских округов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сти, являющихся победителями 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гионального этапа Всероссийского конкурса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Лучшая муниципальная практика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Управление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дарственными финансами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599810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563400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Реализация мер по обеспечению сбалансир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ванности бюджетов муниципал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ных районов (городских округов)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599810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563400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Дотации бюджетам муниципальных районов и городских округов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 на поддержку мер по обеспечению сбалансированн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95 0 03 72110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599810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563400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95 0 03 72110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599810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563400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295693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388748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,7663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390491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,4663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390491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,4663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1230B9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межбюджетные трансферты из областного бюджета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 в целях софинансир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вания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обслуживанием муниц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пального долга</w:t>
            </w:r>
            <w:r w:rsidR="001230B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, возникшего из м</w:t>
            </w:r>
            <w:r w:rsidR="001230B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="001230B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ниципальных заимствований в форме привлечения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кредит</w:t>
            </w:r>
            <w:r w:rsidR="001230B9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от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кредитных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231EB6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</w:t>
            </w:r>
            <w:r w:rsidR="00ED588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231EB6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</w:t>
            </w:r>
            <w:r w:rsidR="00ED588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140401</w:t>
            </w:r>
            <w:r w:rsidR="00657334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,3663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новской области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Управление гос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дарственными финансами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248347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Выравн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вание бюджетной обеспеченности муниципальных районов (горо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ских округов) Ульяновской обл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168347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Субвенции на финансовое обесп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чение расходных обязательств, св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занных с расчётом и предоставл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нием дотаций на выравнивание бюджетной обеспеченности бюдж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там городских,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95 0 02 71310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168347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95 0 02 71310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168347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175090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Основное мероприятие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Регионал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ный приоритетный проект 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«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держка местных инициатив на те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ритории Ульяновской области</w:t>
            </w:r>
            <w:r w:rsidR="00C37A7A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Субсидии из областного бюджета Ульяновской области бюджетам муниципальных образований Уль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новской области в целях софина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сирования расходных обязательств, связанных с реализацией проектов 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развития муниципальных образов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ний Ульяновской области, подг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товленных на основе местных ин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циатив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95 0 04 70420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95 0 04 70420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75000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Избирательная комиссия Уль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84460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237263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84460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84460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237263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84460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84460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237263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84460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84460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237263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84460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Члены Избирательной комиссии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11 0 00 10050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11320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Проведение выборов депутатов З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конодательного Собрания Ульяно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152803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11 0 00 10330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152803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31052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11 0 00 80120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40072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Агентство регионального стро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тельного и жилищного надзора Ульяновской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Другие общегосударственные в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47345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,8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43226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43226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43226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,936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4049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,264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4049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,264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4049</w:t>
            </w:r>
            <w:r w:rsidR="00661DE0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,264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Счётная палата Ульяновской о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32549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32549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32549</w:t>
            </w:r>
            <w:r w:rsidR="00E96A59"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фина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Мероприятия в рамках непр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граммных направлений деятельн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32549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Председатель Счётной палаты </w:t>
            </w:r>
            <w:r w:rsidR="001A1DBE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Ульяновской области и его зам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ститель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440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11 0 00 10070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5346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Обеспечение деятельности госуда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ственных органов Ульяновской о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27133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27203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ципальными) органами, </w:t>
            </w:r>
            <w:r w:rsidR="005751C3"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казёнными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 xml:space="preserve"> учреждениями, органами управл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ния государственными внебюдже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25867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25937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,2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2A2BF5">
              <w:rPr>
                <w:rFonts w:ascii="PT Astra Serif" w:eastAsia="Times New Roman" w:hAnsi="PT Astra Serif"/>
                <w:color w:val="000000"/>
                <w:spacing w:val="-2"/>
                <w:sz w:val="28"/>
                <w:szCs w:val="28"/>
                <w:lang w:eastAsia="ru-RU"/>
              </w:rPr>
              <w:t>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</w:t>
            </w:r>
            <w:r w:rsidR="00E96A59" w:rsidRPr="00ED588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ED5884" w:rsidRPr="00ED5884" w:rsidTr="00ED5884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2A2BF5" w:rsidRDefault="00ED5884" w:rsidP="00ED5884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</w:pPr>
            <w:r w:rsidRPr="002A2BF5">
              <w:rPr>
                <w:rFonts w:ascii="PT Astra Serif" w:eastAsia="Times New Roman" w:hAnsi="PT Astra Serif"/>
                <w:b/>
                <w:color w:val="000000"/>
                <w:spacing w:val="-2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D5884" w:rsidRPr="00ED5884" w:rsidRDefault="00ED5884" w:rsidP="00ED5884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77948419,79374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76706248,48351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28" w:type="dxa"/>
            </w:tcMar>
          </w:tcPr>
          <w:p w:rsidR="00ED5884" w:rsidRPr="00ED5884" w:rsidRDefault="00ED5884" w:rsidP="00ED5884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D5884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76563583,17351</w:t>
            </w:r>
          </w:p>
        </w:tc>
      </w:tr>
    </w:tbl>
    <w:p w:rsidR="00E10A63" w:rsidRDefault="00E10A63" w:rsidP="002C2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2AA9" w:rsidRDefault="00082918" w:rsidP="002C2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sectPr w:rsidR="002C2AA9" w:rsidSect="006A52FF">
      <w:headerReference w:type="default" r:id="rId8"/>
      <w:footerReference w:type="firs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781" w:rsidRDefault="00C46781" w:rsidP="00620455">
      <w:pPr>
        <w:spacing w:after="0" w:line="240" w:lineRule="auto"/>
      </w:pPr>
      <w:r>
        <w:separator/>
      </w:r>
    </w:p>
  </w:endnote>
  <w:endnote w:type="continuationSeparator" w:id="0">
    <w:p w:rsidR="00C46781" w:rsidRDefault="00C46781" w:rsidP="006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065" w:rsidRPr="002805BA" w:rsidRDefault="00784065" w:rsidP="00FC089A">
    <w:pPr>
      <w:pStyle w:val="a5"/>
      <w:spacing w:after="0" w:line="240" w:lineRule="auto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1510мм1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781" w:rsidRDefault="00C46781" w:rsidP="00620455">
      <w:pPr>
        <w:spacing w:after="0" w:line="240" w:lineRule="auto"/>
      </w:pPr>
      <w:r>
        <w:separator/>
      </w:r>
    </w:p>
  </w:footnote>
  <w:footnote w:type="continuationSeparator" w:id="0">
    <w:p w:rsidR="00C46781" w:rsidRDefault="00C46781" w:rsidP="006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065" w:rsidRDefault="00784065" w:rsidP="00620455">
    <w:pPr>
      <w:pStyle w:val="a3"/>
      <w:jc w:val="center"/>
    </w:pPr>
    <w:r w:rsidRPr="00620455">
      <w:rPr>
        <w:rFonts w:ascii="Times New Roman" w:hAnsi="Times New Roman"/>
        <w:sz w:val="28"/>
        <w:szCs w:val="28"/>
      </w:rPr>
      <w:fldChar w:fldCharType="begin"/>
    </w:r>
    <w:r w:rsidRPr="00620455">
      <w:rPr>
        <w:rFonts w:ascii="Times New Roman" w:hAnsi="Times New Roman"/>
        <w:sz w:val="28"/>
        <w:szCs w:val="28"/>
      </w:rPr>
      <w:instrText xml:space="preserve"> PAGE   \* MERGEFORMAT </w:instrText>
    </w:r>
    <w:r w:rsidRPr="00620455">
      <w:rPr>
        <w:rFonts w:ascii="Times New Roman" w:hAnsi="Times New Roman"/>
        <w:sz w:val="28"/>
        <w:szCs w:val="28"/>
      </w:rPr>
      <w:fldChar w:fldCharType="separate"/>
    </w:r>
    <w:r w:rsidR="004E60C0">
      <w:rPr>
        <w:rFonts w:ascii="Times New Roman" w:hAnsi="Times New Roman"/>
        <w:noProof/>
        <w:sz w:val="28"/>
        <w:szCs w:val="28"/>
      </w:rPr>
      <w:t>12</w:t>
    </w:r>
    <w:r w:rsidRPr="00620455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538D"/>
    <w:rsid w:val="00000B39"/>
    <w:rsid w:val="00001710"/>
    <w:rsid w:val="0000274F"/>
    <w:rsid w:val="00003192"/>
    <w:rsid w:val="000033DE"/>
    <w:rsid w:val="000036D0"/>
    <w:rsid w:val="0000381D"/>
    <w:rsid w:val="00003937"/>
    <w:rsid w:val="000044BB"/>
    <w:rsid w:val="00006F23"/>
    <w:rsid w:val="000076E3"/>
    <w:rsid w:val="00010EB1"/>
    <w:rsid w:val="000123E8"/>
    <w:rsid w:val="000126D7"/>
    <w:rsid w:val="00014240"/>
    <w:rsid w:val="00014636"/>
    <w:rsid w:val="00015D64"/>
    <w:rsid w:val="0001648F"/>
    <w:rsid w:val="00017BA4"/>
    <w:rsid w:val="00021F43"/>
    <w:rsid w:val="0002381A"/>
    <w:rsid w:val="000247E7"/>
    <w:rsid w:val="00026733"/>
    <w:rsid w:val="00027002"/>
    <w:rsid w:val="00027E56"/>
    <w:rsid w:val="00030CCA"/>
    <w:rsid w:val="00030EA2"/>
    <w:rsid w:val="000341BA"/>
    <w:rsid w:val="0003563A"/>
    <w:rsid w:val="000359E5"/>
    <w:rsid w:val="00036728"/>
    <w:rsid w:val="000406AE"/>
    <w:rsid w:val="00041E86"/>
    <w:rsid w:val="00042499"/>
    <w:rsid w:val="00042972"/>
    <w:rsid w:val="00042A1C"/>
    <w:rsid w:val="00042AEE"/>
    <w:rsid w:val="00042DDA"/>
    <w:rsid w:val="00045571"/>
    <w:rsid w:val="000509F3"/>
    <w:rsid w:val="00054717"/>
    <w:rsid w:val="00056772"/>
    <w:rsid w:val="00056E2F"/>
    <w:rsid w:val="0006149F"/>
    <w:rsid w:val="00061CB2"/>
    <w:rsid w:val="00062AC6"/>
    <w:rsid w:val="00064482"/>
    <w:rsid w:val="00066784"/>
    <w:rsid w:val="00066ADD"/>
    <w:rsid w:val="00066B55"/>
    <w:rsid w:val="00067D4D"/>
    <w:rsid w:val="00067E08"/>
    <w:rsid w:val="00067FEF"/>
    <w:rsid w:val="0007080C"/>
    <w:rsid w:val="00077543"/>
    <w:rsid w:val="00077E9E"/>
    <w:rsid w:val="00081D4C"/>
    <w:rsid w:val="00081EE4"/>
    <w:rsid w:val="00082918"/>
    <w:rsid w:val="00083747"/>
    <w:rsid w:val="00084E24"/>
    <w:rsid w:val="00085483"/>
    <w:rsid w:val="00085773"/>
    <w:rsid w:val="00086380"/>
    <w:rsid w:val="00086906"/>
    <w:rsid w:val="00087F8F"/>
    <w:rsid w:val="00090C59"/>
    <w:rsid w:val="0009419E"/>
    <w:rsid w:val="00094D09"/>
    <w:rsid w:val="00095A4C"/>
    <w:rsid w:val="00095DB1"/>
    <w:rsid w:val="000964E9"/>
    <w:rsid w:val="000A0CF1"/>
    <w:rsid w:val="000A0F4F"/>
    <w:rsid w:val="000A171C"/>
    <w:rsid w:val="000A1C73"/>
    <w:rsid w:val="000A1DE3"/>
    <w:rsid w:val="000A36B6"/>
    <w:rsid w:val="000A38A5"/>
    <w:rsid w:val="000A5D51"/>
    <w:rsid w:val="000B002D"/>
    <w:rsid w:val="000B21BF"/>
    <w:rsid w:val="000B31B7"/>
    <w:rsid w:val="000B31E7"/>
    <w:rsid w:val="000B33DE"/>
    <w:rsid w:val="000B4673"/>
    <w:rsid w:val="000B4F76"/>
    <w:rsid w:val="000B502E"/>
    <w:rsid w:val="000B5A51"/>
    <w:rsid w:val="000B5EA8"/>
    <w:rsid w:val="000C2D17"/>
    <w:rsid w:val="000C57E7"/>
    <w:rsid w:val="000C7245"/>
    <w:rsid w:val="000D12DD"/>
    <w:rsid w:val="000D1A74"/>
    <w:rsid w:val="000D2031"/>
    <w:rsid w:val="000D24D8"/>
    <w:rsid w:val="000D38B7"/>
    <w:rsid w:val="000D3A93"/>
    <w:rsid w:val="000D3EA1"/>
    <w:rsid w:val="000D51E3"/>
    <w:rsid w:val="000D682D"/>
    <w:rsid w:val="000E0446"/>
    <w:rsid w:val="000E4C8E"/>
    <w:rsid w:val="000E542F"/>
    <w:rsid w:val="000E5829"/>
    <w:rsid w:val="000E5CB8"/>
    <w:rsid w:val="000E6313"/>
    <w:rsid w:val="000E7021"/>
    <w:rsid w:val="000E74F8"/>
    <w:rsid w:val="000F1E16"/>
    <w:rsid w:val="000F214E"/>
    <w:rsid w:val="000F2218"/>
    <w:rsid w:val="000F25C0"/>
    <w:rsid w:val="000F2A49"/>
    <w:rsid w:val="000F2F32"/>
    <w:rsid w:val="000F3686"/>
    <w:rsid w:val="000F4D55"/>
    <w:rsid w:val="000F4E42"/>
    <w:rsid w:val="000F53B5"/>
    <w:rsid w:val="000F69CE"/>
    <w:rsid w:val="000F6DE8"/>
    <w:rsid w:val="00101580"/>
    <w:rsid w:val="001015D3"/>
    <w:rsid w:val="0010415D"/>
    <w:rsid w:val="00107702"/>
    <w:rsid w:val="00107D43"/>
    <w:rsid w:val="001118E0"/>
    <w:rsid w:val="001141BE"/>
    <w:rsid w:val="0011474B"/>
    <w:rsid w:val="00115A4C"/>
    <w:rsid w:val="0011621A"/>
    <w:rsid w:val="00117242"/>
    <w:rsid w:val="001219B7"/>
    <w:rsid w:val="00122006"/>
    <w:rsid w:val="001221B8"/>
    <w:rsid w:val="001221FC"/>
    <w:rsid w:val="0012253C"/>
    <w:rsid w:val="00122612"/>
    <w:rsid w:val="001229DF"/>
    <w:rsid w:val="00122AD6"/>
    <w:rsid w:val="001230B9"/>
    <w:rsid w:val="00123DBE"/>
    <w:rsid w:val="00124CDD"/>
    <w:rsid w:val="00125481"/>
    <w:rsid w:val="00125DDF"/>
    <w:rsid w:val="0012756E"/>
    <w:rsid w:val="001339F1"/>
    <w:rsid w:val="00140531"/>
    <w:rsid w:val="0014087F"/>
    <w:rsid w:val="00141F0E"/>
    <w:rsid w:val="00143BEA"/>
    <w:rsid w:val="0014579A"/>
    <w:rsid w:val="0014648A"/>
    <w:rsid w:val="00146E52"/>
    <w:rsid w:val="00147539"/>
    <w:rsid w:val="001511A6"/>
    <w:rsid w:val="00151BF2"/>
    <w:rsid w:val="00151EC0"/>
    <w:rsid w:val="0015243C"/>
    <w:rsid w:val="0015292C"/>
    <w:rsid w:val="00152A03"/>
    <w:rsid w:val="00153074"/>
    <w:rsid w:val="00154BE6"/>
    <w:rsid w:val="001555A8"/>
    <w:rsid w:val="00156461"/>
    <w:rsid w:val="00156689"/>
    <w:rsid w:val="001574C8"/>
    <w:rsid w:val="0015750E"/>
    <w:rsid w:val="00160AF1"/>
    <w:rsid w:val="001616C0"/>
    <w:rsid w:val="001630AA"/>
    <w:rsid w:val="00165470"/>
    <w:rsid w:val="001678AB"/>
    <w:rsid w:val="001735AC"/>
    <w:rsid w:val="00173FE5"/>
    <w:rsid w:val="001742B4"/>
    <w:rsid w:val="00175870"/>
    <w:rsid w:val="00176638"/>
    <w:rsid w:val="00176B79"/>
    <w:rsid w:val="0017711E"/>
    <w:rsid w:val="00180BF8"/>
    <w:rsid w:val="00183B36"/>
    <w:rsid w:val="00184216"/>
    <w:rsid w:val="00184281"/>
    <w:rsid w:val="00185EE2"/>
    <w:rsid w:val="00186681"/>
    <w:rsid w:val="00186DCE"/>
    <w:rsid w:val="00186E6D"/>
    <w:rsid w:val="001902B2"/>
    <w:rsid w:val="00192561"/>
    <w:rsid w:val="001934DB"/>
    <w:rsid w:val="0019542B"/>
    <w:rsid w:val="00197B31"/>
    <w:rsid w:val="001A00FA"/>
    <w:rsid w:val="001A1DBE"/>
    <w:rsid w:val="001A35BE"/>
    <w:rsid w:val="001A48EB"/>
    <w:rsid w:val="001A4C86"/>
    <w:rsid w:val="001A525C"/>
    <w:rsid w:val="001A793D"/>
    <w:rsid w:val="001A7FB3"/>
    <w:rsid w:val="001B0630"/>
    <w:rsid w:val="001B0718"/>
    <w:rsid w:val="001B1843"/>
    <w:rsid w:val="001B18C4"/>
    <w:rsid w:val="001B54A2"/>
    <w:rsid w:val="001B5817"/>
    <w:rsid w:val="001B7A01"/>
    <w:rsid w:val="001C0092"/>
    <w:rsid w:val="001C034B"/>
    <w:rsid w:val="001C0761"/>
    <w:rsid w:val="001C0D40"/>
    <w:rsid w:val="001C22D6"/>
    <w:rsid w:val="001C2ACD"/>
    <w:rsid w:val="001C2EB6"/>
    <w:rsid w:val="001C3C01"/>
    <w:rsid w:val="001C457D"/>
    <w:rsid w:val="001C4951"/>
    <w:rsid w:val="001C50CD"/>
    <w:rsid w:val="001C5A52"/>
    <w:rsid w:val="001C772E"/>
    <w:rsid w:val="001D04D6"/>
    <w:rsid w:val="001D11CF"/>
    <w:rsid w:val="001D2AC1"/>
    <w:rsid w:val="001D3E60"/>
    <w:rsid w:val="001D485A"/>
    <w:rsid w:val="001D5B5F"/>
    <w:rsid w:val="001D63B4"/>
    <w:rsid w:val="001D6EBA"/>
    <w:rsid w:val="001D736C"/>
    <w:rsid w:val="001D7DED"/>
    <w:rsid w:val="001E0744"/>
    <w:rsid w:val="001E120F"/>
    <w:rsid w:val="001E12A6"/>
    <w:rsid w:val="001E1B34"/>
    <w:rsid w:val="001E2176"/>
    <w:rsid w:val="001E25DC"/>
    <w:rsid w:val="001E2CBC"/>
    <w:rsid w:val="001E375C"/>
    <w:rsid w:val="001E3F12"/>
    <w:rsid w:val="001E42E7"/>
    <w:rsid w:val="001E5671"/>
    <w:rsid w:val="001E59C5"/>
    <w:rsid w:val="001E603A"/>
    <w:rsid w:val="001E6E5B"/>
    <w:rsid w:val="001E7308"/>
    <w:rsid w:val="001F14A3"/>
    <w:rsid w:val="001F3531"/>
    <w:rsid w:val="001F44D6"/>
    <w:rsid w:val="001F4A9C"/>
    <w:rsid w:val="001F5042"/>
    <w:rsid w:val="001F52DA"/>
    <w:rsid w:val="001F585A"/>
    <w:rsid w:val="001F61B4"/>
    <w:rsid w:val="001F658C"/>
    <w:rsid w:val="001F7303"/>
    <w:rsid w:val="001F7F84"/>
    <w:rsid w:val="002004B7"/>
    <w:rsid w:val="00202E15"/>
    <w:rsid w:val="00206EF0"/>
    <w:rsid w:val="00214D31"/>
    <w:rsid w:val="002154A6"/>
    <w:rsid w:val="00216352"/>
    <w:rsid w:val="002165FA"/>
    <w:rsid w:val="0022178F"/>
    <w:rsid w:val="00221A7D"/>
    <w:rsid w:val="0022213C"/>
    <w:rsid w:val="002230F2"/>
    <w:rsid w:val="002246B2"/>
    <w:rsid w:val="002251C1"/>
    <w:rsid w:val="00225CDA"/>
    <w:rsid w:val="00226452"/>
    <w:rsid w:val="002301C9"/>
    <w:rsid w:val="00230B93"/>
    <w:rsid w:val="00231265"/>
    <w:rsid w:val="00231581"/>
    <w:rsid w:val="00231EB6"/>
    <w:rsid w:val="0023206C"/>
    <w:rsid w:val="002328FA"/>
    <w:rsid w:val="0023689A"/>
    <w:rsid w:val="00240026"/>
    <w:rsid w:val="00240256"/>
    <w:rsid w:val="00240D7E"/>
    <w:rsid w:val="00241625"/>
    <w:rsid w:val="002427E6"/>
    <w:rsid w:val="00243CA5"/>
    <w:rsid w:val="002443E2"/>
    <w:rsid w:val="002446A1"/>
    <w:rsid w:val="00247247"/>
    <w:rsid w:val="00250AA4"/>
    <w:rsid w:val="00250EB3"/>
    <w:rsid w:val="00252D75"/>
    <w:rsid w:val="00252DC7"/>
    <w:rsid w:val="0025311C"/>
    <w:rsid w:val="002531DD"/>
    <w:rsid w:val="002544B2"/>
    <w:rsid w:val="00257BC3"/>
    <w:rsid w:val="002605F1"/>
    <w:rsid w:val="002606D3"/>
    <w:rsid w:val="002624B4"/>
    <w:rsid w:val="00264548"/>
    <w:rsid w:val="00265EC7"/>
    <w:rsid w:val="00266225"/>
    <w:rsid w:val="00266576"/>
    <w:rsid w:val="00270152"/>
    <w:rsid w:val="00270830"/>
    <w:rsid w:val="00272ADF"/>
    <w:rsid w:val="0027367C"/>
    <w:rsid w:val="00274EB5"/>
    <w:rsid w:val="0027618B"/>
    <w:rsid w:val="00276326"/>
    <w:rsid w:val="002770F4"/>
    <w:rsid w:val="0027733B"/>
    <w:rsid w:val="00277DA3"/>
    <w:rsid w:val="002805BA"/>
    <w:rsid w:val="00282C82"/>
    <w:rsid w:val="00282C99"/>
    <w:rsid w:val="00282D75"/>
    <w:rsid w:val="00285AC1"/>
    <w:rsid w:val="00286B64"/>
    <w:rsid w:val="00287D10"/>
    <w:rsid w:val="0029072C"/>
    <w:rsid w:val="00290860"/>
    <w:rsid w:val="00290948"/>
    <w:rsid w:val="00291A63"/>
    <w:rsid w:val="00292596"/>
    <w:rsid w:val="00293612"/>
    <w:rsid w:val="00293772"/>
    <w:rsid w:val="0029487C"/>
    <w:rsid w:val="0029705F"/>
    <w:rsid w:val="00297BAB"/>
    <w:rsid w:val="002A1354"/>
    <w:rsid w:val="002A2AB6"/>
    <w:rsid w:val="002A2BE9"/>
    <w:rsid w:val="002A2BF5"/>
    <w:rsid w:val="002A3A6B"/>
    <w:rsid w:val="002A5A67"/>
    <w:rsid w:val="002B1EC6"/>
    <w:rsid w:val="002B22BF"/>
    <w:rsid w:val="002B3306"/>
    <w:rsid w:val="002B34C0"/>
    <w:rsid w:val="002B3B7C"/>
    <w:rsid w:val="002B3FB3"/>
    <w:rsid w:val="002C1535"/>
    <w:rsid w:val="002C2451"/>
    <w:rsid w:val="002C2823"/>
    <w:rsid w:val="002C2AA9"/>
    <w:rsid w:val="002C3C6F"/>
    <w:rsid w:val="002C3D52"/>
    <w:rsid w:val="002C4339"/>
    <w:rsid w:val="002C5E3E"/>
    <w:rsid w:val="002C6AD7"/>
    <w:rsid w:val="002C7172"/>
    <w:rsid w:val="002D06E3"/>
    <w:rsid w:val="002D15CF"/>
    <w:rsid w:val="002D1989"/>
    <w:rsid w:val="002D24CA"/>
    <w:rsid w:val="002D3380"/>
    <w:rsid w:val="002D4FF5"/>
    <w:rsid w:val="002D5E39"/>
    <w:rsid w:val="002D615D"/>
    <w:rsid w:val="002D6C3E"/>
    <w:rsid w:val="002E00B4"/>
    <w:rsid w:val="002E2444"/>
    <w:rsid w:val="002E337E"/>
    <w:rsid w:val="002E37ED"/>
    <w:rsid w:val="002E4889"/>
    <w:rsid w:val="002E5712"/>
    <w:rsid w:val="002E62DB"/>
    <w:rsid w:val="002E714B"/>
    <w:rsid w:val="002E72F2"/>
    <w:rsid w:val="002F0273"/>
    <w:rsid w:val="002F044E"/>
    <w:rsid w:val="002F13A4"/>
    <w:rsid w:val="002F2478"/>
    <w:rsid w:val="002F3057"/>
    <w:rsid w:val="002F38F6"/>
    <w:rsid w:val="002F3919"/>
    <w:rsid w:val="002F401E"/>
    <w:rsid w:val="002F487B"/>
    <w:rsid w:val="002F5C08"/>
    <w:rsid w:val="002F6B0F"/>
    <w:rsid w:val="003015F0"/>
    <w:rsid w:val="00302E7E"/>
    <w:rsid w:val="00304949"/>
    <w:rsid w:val="00304CF1"/>
    <w:rsid w:val="00304EFD"/>
    <w:rsid w:val="003074EA"/>
    <w:rsid w:val="003116E6"/>
    <w:rsid w:val="0031231F"/>
    <w:rsid w:val="00312CFE"/>
    <w:rsid w:val="00312D6B"/>
    <w:rsid w:val="00312E1B"/>
    <w:rsid w:val="00314D82"/>
    <w:rsid w:val="00314ECA"/>
    <w:rsid w:val="00316217"/>
    <w:rsid w:val="003166FE"/>
    <w:rsid w:val="00316A7D"/>
    <w:rsid w:val="00316AB2"/>
    <w:rsid w:val="00316EC9"/>
    <w:rsid w:val="00317ACB"/>
    <w:rsid w:val="003205E8"/>
    <w:rsid w:val="00320D4C"/>
    <w:rsid w:val="00320DE0"/>
    <w:rsid w:val="00322CF5"/>
    <w:rsid w:val="00323675"/>
    <w:rsid w:val="00323A27"/>
    <w:rsid w:val="00323B0F"/>
    <w:rsid w:val="00325268"/>
    <w:rsid w:val="00325E7F"/>
    <w:rsid w:val="003265F1"/>
    <w:rsid w:val="00327635"/>
    <w:rsid w:val="0032783E"/>
    <w:rsid w:val="00333040"/>
    <w:rsid w:val="00334132"/>
    <w:rsid w:val="00334351"/>
    <w:rsid w:val="0033448B"/>
    <w:rsid w:val="00336177"/>
    <w:rsid w:val="00337301"/>
    <w:rsid w:val="0034076E"/>
    <w:rsid w:val="00341C45"/>
    <w:rsid w:val="00341C4C"/>
    <w:rsid w:val="00341CAD"/>
    <w:rsid w:val="00342661"/>
    <w:rsid w:val="00343B6B"/>
    <w:rsid w:val="00343CC9"/>
    <w:rsid w:val="00344379"/>
    <w:rsid w:val="003448A0"/>
    <w:rsid w:val="003470D2"/>
    <w:rsid w:val="0034768D"/>
    <w:rsid w:val="0035008C"/>
    <w:rsid w:val="00350E91"/>
    <w:rsid w:val="00351882"/>
    <w:rsid w:val="0035204D"/>
    <w:rsid w:val="00355034"/>
    <w:rsid w:val="003558AD"/>
    <w:rsid w:val="0035601D"/>
    <w:rsid w:val="0035775D"/>
    <w:rsid w:val="0035778B"/>
    <w:rsid w:val="00357AD8"/>
    <w:rsid w:val="003604D0"/>
    <w:rsid w:val="00360537"/>
    <w:rsid w:val="00360894"/>
    <w:rsid w:val="00360D19"/>
    <w:rsid w:val="00363EC4"/>
    <w:rsid w:val="00365213"/>
    <w:rsid w:val="003652D4"/>
    <w:rsid w:val="003656C5"/>
    <w:rsid w:val="00365899"/>
    <w:rsid w:val="00365E3B"/>
    <w:rsid w:val="00365E95"/>
    <w:rsid w:val="003661FA"/>
    <w:rsid w:val="00366745"/>
    <w:rsid w:val="003670AD"/>
    <w:rsid w:val="0036799E"/>
    <w:rsid w:val="00371D0C"/>
    <w:rsid w:val="003728A3"/>
    <w:rsid w:val="003738FA"/>
    <w:rsid w:val="003756DA"/>
    <w:rsid w:val="00375A86"/>
    <w:rsid w:val="00375AB3"/>
    <w:rsid w:val="0037609A"/>
    <w:rsid w:val="00377140"/>
    <w:rsid w:val="00377F1B"/>
    <w:rsid w:val="0038062E"/>
    <w:rsid w:val="00380A81"/>
    <w:rsid w:val="0038107C"/>
    <w:rsid w:val="0038294D"/>
    <w:rsid w:val="00383D75"/>
    <w:rsid w:val="00384505"/>
    <w:rsid w:val="0038499E"/>
    <w:rsid w:val="00385D37"/>
    <w:rsid w:val="003869A3"/>
    <w:rsid w:val="00387231"/>
    <w:rsid w:val="00387F27"/>
    <w:rsid w:val="00387FED"/>
    <w:rsid w:val="00391CA1"/>
    <w:rsid w:val="00392FF5"/>
    <w:rsid w:val="00393268"/>
    <w:rsid w:val="00393A8E"/>
    <w:rsid w:val="00393EB9"/>
    <w:rsid w:val="0039607F"/>
    <w:rsid w:val="00396671"/>
    <w:rsid w:val="00397A8C"/>
    <w:rsid w:val="003A26D1"/>
    <w:rsid w:val="003A4C2E"/>
    <w:rsid w:val="003A64F0"/>
    <w:rsid w:val="003A6770"/>
    <w:rsid w:val="003A694F"/>
    <w:rsid w:val="003B0D58"/>
    <w:rsid w:val="003B0FB7"/>
    <w:rsid w:val="003B10CB"/>
    <w:rsid w:val="003B183E"/>
    <w:rsid w:val="003B1E69"/>
    <w:rsid w:val="003B25AE"/>
    <w:rsid w:val="003B33FC"/>
    <w:rsid w:val="003B446B"/>
    <w:rsid w:val="003B4EFB"/>
    <w:rsid w:val="003B7EAF"/>
    <w:rsid w:val="003C165B"/>
    <w:rsid w:val="003C273F"/>
    <w:rsid w:val="003C2AFF"/>
    <w:rsid w:val="003C5F2D"/>
    <w:rsid w:val="003C63BD"/>
    <w:rsid w:val="003C6E7F"/>
    <w:rsid w:val="003D0A92"/>
    <w:rsid w:val="003D2CF0"/>
    <w:rsid w:val="003D33F2"/>
    <w:rsid w:val="003D5BEC"/>
    <w:rsid w:val="003D5D42"/>
    <w:rsid w:val="003D7BF5"/>
    <w:rsid w:val="003E0C23"/>
    <w:rsid w:val="003E627B"/>
    <w:rsid w:val="003E6F5B"/>
    <w:rsid w:val="003F03FA"/>
    <w:rsid w:val="003F0ACF"/>
    <w:rsid w:val="003F0CCA"/>
    <w:rsid w:val="003F20D6"/>
    <w:rsid w:val="003F2416"/>
    <w:rsid w:val="003F5688"/>
    <w:rsid w:val="003F6F8C"/>
    <w:rsid w:val="004034DD"/>
    <w:rsid w:val="00403D4F"/>
    <w:rsid w:val="0040428F"/>
    <w:rsid w:val="00404AF3"/>
    <w:rsid w:val="00406C81"/>
    <w:rsid w:val="00407455"/>
    <w:rsid w:val="00407480"/>
    <w:rsid w:val="00410867"/>
    <w:rsid w:val="0041194E"/>
    <w:rsid w:val="00411E4B"/>
    <w:rsid w:val="0041288C"/>
    <w:rsid w:val="00412969"/>
    <w:rsid w:val="0041353B"/>
    <w:rsid w:val="00413A10"/>
    <w:rsid w:val="0041579B"/>
    <w:rsid w:val="00416D0F"/>
    <w:rsid w:val="0041758A"/>
    <w:rsid w:val="004201E2"/>
    <w:rsid w:val="00420348"/>
    <w:rsid w:val="00420C30"/>
    <w:rsid w:val="00421BBC"/>
    <w:rsid w:val="004224ED"/>
    <w:rsid w:val="00422A07"/>
    <w:rsid w:val="00424FF9"/>
    <w:rsid w:val="004253B6"/>
    <w:rsid w:val="00425950"/>
    <w:rsid w:val="004268D2"/>
    <w:rsid w:val="00426F3C"/>
    <w:rsid w:val="0043099C"/>
    <w:rsid w:val="00430EB4"/>
    <w:rsid w:val="004310FE"/>
    <w:rsid w:val="00431646"/>
    <w:rsid w:val="00432672"/>
    <w:rsid w:val="00432DB3"/>
    <w:rsid w:val="0043459F"/>
    <w:rsid w:val="00434E04"/>
    <w:rsid w:val="00434F4E"/>
    <w:rsid w:val="0043520A"/>
    <w:rsid w:val="00436321"/>
    <w:rsid w:val="0043728F"/>
    <w:rsid w:val="00437FD2"/>
    <w:rsid w:val="00443541"/>
    <w:rsid w:val="00444132"/>
    <w:rsid w:val="00444910"/>
    <w:rsid w:val="00445199"/>
    <w:rsid w:val="004456FE"/>
    <w:rsid w:val="00446631"/>
    <w:rsid w:val="0045144E"/>
    <w:rsid w:val="00452157"/>
    <w:rsid w:val="0045292B"/>
    <w:rsid w:val="00452C5D"/>
    <w:rsid w:val="004538DE"/>
    <w:rsid w:val="00454251"/>
    <w:rsid w:val="00456042"/>
    <w:rsid w:val="00457965"/>
    <w:rsid w:val="004579EE"/>
    <w:rsid w:val="00460502"/>
    <w:rsid w:val="004606C9"/>
    <w:rsid w:val="00462C49"/>
    <w:rsid w:val="004633B0"/>
    <w:rsid w:val="004647BA"/>
    <w:rsid w:val="00464840"/>
    <w:rsid w:val="00464BE1"/>
    <w:rsid w:val="00465AF4"/>
    <w:rsid w:val="0046600A"/>
    <w:rsid w:val="004661BE"/>
    <w:rsid w:val="00467E99"/>
    <w:rsid w:val="0047037E"/>
    <w:rsid w:val="004710AD"/>
    <w:rsid w:val="004713C1"/>
    <w:rsid w:val="00472BD1"/>
    <w:rsid w:val="00472E3F"/>
    <w:rsid w:val="00473C46"/>
    <w:rsid w:val="00474188"/>
    <w:rsid w:val="004747C2"/>
    <w:rsid w:val="00476098"/>
    <w:rsid w:val="00480628"/>
    <w:rsid w:val="004824B2"/>
    <w:rsid w:val="00482C11"/>
    <w:rsid w:val="00484315"/>
    <w:rsid w:val="004869F9"/>
    <w:rsid w:val="00486AC5"/>
    <w:rsid w:val="00486D05"/>
    <w:rsid w:val="00487F79"/>
    <w:rsid w:val="00490149"/>
    <w:rsid w:val="004904B5"/>
    <w:rsid w:val="00492B5A"/>
    <w:rsid w:val="004935BA"/>
    <w:rsid w:val="004939C7"/>
    <w:rsid w:val="004942BC"/>
    <w:rsid w:val="00494BF5"/>
    <w:rsid w:val="00495BF0"/>
    <w:rsid w:val="00495F50"/>
    <w:rsid w:val="004A0461"/>
    <w:rsid w:val="004A237D"/>
    <w:rsid w:val="004A3CD2"/>
    <w:rsid w:val="004A40CA"/>
    <w:rsid w:val="004A54AE"/>
    <w:rsid w:val="004A5D31"/>
    <w:rsid w:val="004B0A4D"/>
    <w:rsid w:val="004B2EF7"/>
    <w:rsid w:val="004B33C7"/>
    <w:rsid w:val="004B5FB7"/>
    <w:rsid w:val="004C00D4"/>
    <w:rsid w:val="004C2158"/>
    <w:rsid w:val="004C238B"/>
    <w:rsid w:val="004C30FC"/>
    <w:rsid w:val="004C45D0"/>
    <w:rsid w:val="004C5C6D"/>
    <w:rsid w:val="004C7536"/>
    <w:rsid w:val="004D0F62"/>
    <w:rsid w:val="004D1275"/>
    <w:rsid w:val="004D1392"/>
    <w:rsid w:val="004D222A"/>
    <w:rsid w:val="004D30EA"/>
    <w:rsid w:val="004D3C38"/>
    <w:rsid w:val="004D55A9"/>
    <w:rsid w:val="004D5E98"/>
    <w:rsid w:val="004E0942"/>
    <w:rsid w:val="004E14DF"/>
    <w:rsid w:val="004E37BA"/>
    <w:rsid w:val="004E417D"/>
    <w:rsid w:val="004E5222"/>
    <w:rsid w:val="004E5BDB"/>
    <w:rsid w:val="004E5E0D"/>
    <w:rsid w:val="004E60C0"/>
    <w:rsid w:val="004E7710"/>
    <w:rsid w:val="004E779C"/>
    <w:rsid w:val="004E7D09"/>
    <w:rsid w:val="004F0FEC"/>
    <w:rsid w:val="004F2119"/>
    <w:rsid w:val="004F22AA"/>
    <w:rsid w:val="004F3307"/>
    <w:rsid w:val="004F4192"/>
    <w:rsid w:val="004F47CD"/>
    <w:rsid w:val="004F4F91"/>
    <w:rsid w:val="004F6C38"/>
    <w:rsid w:val="004F7D2E"/>
    <w:rsid w:val="00501D1F"/>
    <w:rsid w:val="0050266B"/>
    <w:rsid w:val="00504AFB"/>
    <w:rsid w:val="00505ED7"/>
    <w:rsid w:val="00506CA2"/>
    <w:rsid w:val="005077AD"/>
    <w:rsid w:val="005102FE"/>
    <w:rsid w:val="0051098E"/>
    <w:rsid w:val="00511032"/>
    <w:rsid w:val="005129E1"/>
    <w:rsid w:val="00513DAB"/>
    <w:rsid w:val="00514177"/>
    <w:rsid w:val="0051437C"/>
    <w:rsid w:val="0051505E"/>
    <w:rsid w:val="005150F9"/>
    <w:rsid w:val="00515167"/>
    <w:rsid w:val="0051708B"/>
    <w:rsid w:val="0051789E"/>
    <w:rsid w:val="005218E6"/>
    <w:rsid w:val="005219B3"/>
    <w:rsid w:val="00522A95"/>
    <w:rsid w:val="00522EA9"/>
    <w:rsid w:val="0052347A"/>
    <w:rsid w:val="00524D12"/>
    <w:rsid w:val="00524F79"/>
    <w:rsid w:val="00525405"/>
    <w:rsid w:val="005258C5"/>
    <w:rsid w:val="00526FAA"/>
    <w:rsid w:val="00527197"/>
    <w:rsid w:val="00530843"/>
    <w:rsid w:val="00530BB5"/>
    <w:rsid w:val="00530FEE"/>
    <w:rsid w:val="00531145"/>
    <w:rsid w:val="0053124D"/>
    <w:rsid w:val="005324E7"/>
    <w:rsid w:val="00534937"/>
    <w:rsid w:val="005351CC"/>
    <w:rsid w:val="00535603"/>
    <w:rsid w:val="005363F9"/>
    <w:rsid w:val="00540E47"/>
    <w:rsid w:val="005426EC"/>
    <w:rsid w:val="00542BDF"/>
    <w:rsid w:val="0054427E"/>
    <w:rsid w:val="005444CC"/>
    <w:rsid w:val="00546132"/>
    <w:rsid w:val="00554222"/>
    <w:rsid w:val="00554330"/>
    <w:rsid w:val="00556103"/>
    <w:rsid w:val="00556E27"/>
    <w:rsid w:val="005579E6"/>
    <w:rsid w:val="00562673"/>
    <w:rsid w:val="00563F16"/>
    <w:rsid w:val="00564EA0"/>
    <w:rsid w:val="00567C09"/>
    <w:rsid w:val="005707C7"/>
    <w:rsid w:val="00570B81"/>
    <w:rsid w:val="00571FDF"/>
    <w:rsid w:val="005727B6"/>
    <w:rsid w:val="005732E4"/>
    <w:rsid w:val="005751C3"/>
    <w:rsid w:val="00576AF4"/>
    <w:rsid w:val="005804AA"/>
    <w:rsid w:val="00582EB0"/>
    <w:rsid w:val="0058309E"/>
    <w:rsid w:val="00585D1D"/>
    <w:rsid w:val="00586002"/>
    <w:rsid w:val="00591A46"/>
    <w:rsid w:val="00592A2F"/>
    <w:rsid w:val="005939D4"/>
    <w:rsid w:val="00593D39"/>
    <w:rsid w:val="00593E8F"/>
    <w:rsid w:val="005951B6"/>
    <w:rsid w:val="0059754D"/>
    <w:rsid w:val="005A0F15"/>
    <w:rsid w:val="005A10DA"/>
    <w:rsid w:val="005A12EF"/>
    <w:rsid w:val="005A273B"/>
    <w:rsid w:val="005A33CD"/>
    <w:rsid w:val="005A3482"/>
    <w:rsid w:val="005A3793"/>
    <w:rsid w:val="005B1755"/>
    <w:rsid w:val="005B2B66"/>
    <w:rsid w:val="005B45DC"/>
    <w:rsid w:val="005B4792"/>
    <w:rsid w:val="005B6B51"/>
    <w:rsid w:val="005B6EF0"/>
    <w:rsid w:val="005B7125"/>
    <w:rsid w:val="005B7C2A"/>
    <w:rsid w:val="005B7CA8"/>
    <w:rsid w:val="005B7F04"/>
    <w:rsid w:val="005B7F2D"/>
    <w:rsid w:val="005C1856"/>
    <w:rsid w:val="005C38BB"/>
    <w:rsid w:val="005C3DF4"/>
    <w:rsid w:val="005C4D8A"/>
    <w:rsid w:val="005C5224"/>
    <w:rsid w:val="005C6B8F"/>
    <w:rsid w:val="005C6EEF"/>
    <w:rsid w:val="005C71A3"/>
    <w:rsid w:val="005D0D42"/>
    <w:rsid w:val="005D15E7"/>
    <w:rsid w:val="005D283F"/>
    <w:rsid w:val="005D2AC8"/>
    <w:rsid w:val="005D2F0B"/>
    <w:rsid w:val="005D40A1"/>
    <w:rsid w:val="005D4A36"/>
    <w:rsid w:val="005D5833"/>
    <w:rsid w:val="005D6A9A"/>
    <w:rsid w:val="005D7722"/>
    <w:rsid w:val="005E3D6D"/>
    <w:rsid w:val="005E52AB"/>
    <w:rsid w:val="005E5811"/>
    <w:rsid w:val="005E5B87"/>
    <w:rsid w:val="005E6EEE"/>
    <w:rsid w:val="005E760A"/>
    <w:rsid w:val="005E7FCC"/>
    <w:rsid w:val="005F05C2"/>
    <w:rsid w:val="005F0B3B"/>
    <w:rsid w:val="005F0D90"/>
    <w:rsid w:val="005F3B3E"/>
    <w:rsid w:val="005F4225"/>
    <w:rsid w:val="005F586B"/>
    <w:rsid w:val="005F6A47"/>
    <w:rsid w:val="005F6B4B"/>
    <w:rsid w:val="005F6E83"/>
    <w:rsid w:val="005F7DF5"/>
    <w:rsid w:val="005F7FDB"/>
    <w:rsid w:val="00600356"/>
    <w:rsid w:val="00601A3E"/>
    <w:rsid w:val="006026E7"/>
    <w:rsid w:val="00602DBD"/>
    <w:rsid w:val="00602E2D"/>
    <w:rsid w:val="0060376A"/>
    <w:rsid w:val="006039F6"/>
    <w:rsid w:val="0060492D"/>
    <w:rsid w:val="00607895"/>
    <w:rsid w:val="00607EFB"/>
    <w:rsid w:val="00607FD3"/>
    <w:rsid w:val="00612245"/>
    <w:rsid w:val="00612C55"/>
    <w:rsid w:val="00613566"/>
    <w:rsid w:val="00613DA1"/>
    <w:rsid w:val="00614022"/>
    <w:rsid w:val="006142DA"/>
    <w:rsid w:val="00614909"/>
    <w:rsid w:val="00614B5F"/>
    <w:rsid w:val="006156A9"/>
    <w:rsid w:val="00615721"/>
    <w:rsid w:val="00616185"/>
    <w:rsid w:val="00616C5F"/>
    <w:rsid w:val="00620455"/>
    <w:rsid w:val="00621F83"/>
    <w:rsid w:val="006227D5"/>
    <w:rsid w:val="006227E3"/>
    <w:rsid w:val="006229D8"/>
    <w:rsid w:val="00622A4C"/>
    <w:rsid w:val="00623199"/>
    <w:rsid w:val="00625C20"/>
    <w:rsid w:val="00625FAC"/>
    <w:rsid w:val="00626D82"/>
    <w:rsid w:val="0062713B"/>
    <w:rsid w:val="00630AD4"/>
    <w:rsid w:val="006310BA"/>
    <w:rsid w:val="00631D52"/>
    <w:rsid w:val="00633029"/>
    <w:rsid w:val="0063393D"/>
    <w:rsid w:val="00634614"/>
    <w:rsid w:val="00635F30"/>
    <w:rsid w:val="0063661D"/>
    <w:rsid w:val="0063684D"/>
    <w:rsid w:val="006368A8"/>
    <w:rsid w:val="006369B8"/>
    <w:rsid w:val="00637691"/>
    <w:rsid w:val="006427E2"/>
    <w:rsid w:val="00642992"/>
    <w:rsid w:val="0064376E"/>
    <w:rsid w:val="006447FE"/>
    <w:rsid w:val="0064702E"/>
    <w:rsid w:val="00650D42"/>
    <w:rsid w:val="00650DF0"/>
    <w:rsid w:val="006514BE"/>
    <w:rsid w:val="00652A66"/>
    <w:rsid w:val="00653E18"/>
    <w:rsid w:val="00655262"/>
    <w:rsid w:val="006569A4"/>
    <w:rsid w:val="00656AF2"/>
    <w:rsid w:val="0065719B"/>
    <w:rsid w:val="00657334"/>
    <w:rsid w:val="00657F48"/>
    <w:rsid w:val="006605EC"/>
    <w:rsid w:val="0066063B"/>
    <w:rsid w:val="00660AD8"/>
    <w:rsid w:val="00660D80"/>
    <w:rsid w:val="00661DE0"/>
    <w:rsid w:val="006622F7"/>
    <w:rsid w:val="006646EF"/>
    <w:rsid w:val="00665E9C"/>
    <w:rsid w:val="0066655E"/>
    <w:rsid w:val="00666846"/>
    <w:rsid w:val="00667B7C"/>
    <w:rsid w:val="006703B1"/>
    <w:rsid w:val="0067478C"/>
    <w:rsid w:val="006759FE"/>
    <w:rsid w:val="00675CE0"/>
    <w:rsid w:val="0067649F"/>
    <w:rsid w:val="0067731D"/>
    <w:rsid w:val="0067737D"/>
    <w:rsid w:val="00677DAC"/>
    <w:rsid w:val="00677F67"/>
    <w:rsid w:val="00680095"/>
    <w:rsid w:val="006813E5"/>
    <w:rsid w:val="00683590"/>
    <w:rsid w:val="00684C54"/>
    <w:rsid w:val="0068591F"/>
    <w:rsid w:val="006866FD"/>
    <w:rsid w:val="0068675F"/>
    <w:rsid w:val="00686C76"/>
    <w:rsid w:val="00686FB1"/>
    <w:rsid w:val="00687E88"/>
    <w:rsid w:val="006911A6"/>
    <w:rsid w:val="00691274"/>
    <w:rsid w:val="00692501"/>
    <w:rsid w:val="00693C7C"/>
    <w:rsid w:val="006944CE"/>
    <w:rsid w:val="00695254"/>
    <w:rsid w:val="0069539F"/>
    <w:rsid w:val="006959C6"/>
    <w:rsid w:val="00695AAE"/>
    <w:rsid w:val="00695B3E"/>
    <w:rsid w:val="00695C52"/>
    <w:rsid w:val="00695FF7"/>
    <w:rsid w:val="00696B42"/>
    <w:rsid w:val="006A053F"/>
    <w:rsid w:val="006A34BB"/>
    <w:rsid w:val="006A4F4B"/>
    <w:rsid w:val="006A52FF"/>
    <w:rsid w:val="006B080B"/>
    <w:rsid w:val="006B0DDD"/>
    <w:rsid w:val="006B1602"/>
    <w:rsid w:val="006B2A99"/>
    <w:rsid w:val="006B3028"/>
    <w:rsid w:val="006B4263"/>
    <w:rsid w:val="006B4721"/>
    <w:rsid w:val="006B5E6E"/>
    <w:rsid w:val="006B6E72"/>
    <w:rsid w:val="006C0D32"/>
    <w:rsid w:val="006C1BA4"/>
    <w:rsid w:val="006C2732"/>
    <w:rsid w:val="006C31A4"/>
    <w:rsid w:val="006C5529"/>
    <w:rsid w:val="006C5896"/>
    <w:rsid w:val="006C795B"/>
    <w:rsid w:val="006D266E"/>
    <w:rsid w:val="006D3204"/>
    <w:rsid w:val="006D33F8"/>
    <w:rsid w:val="006D47FB"/>
    <w:rsid w:val="006D7C19"/>
    <w:rsid w:val="006E15C2"/>
    <w:rsid w:val="006E1780"/>
    <w:rsid w:val="006E44B7"/>
    <w:rsid w:val="006E5DD6"/>
    <w:rsid w:val="006E6C16"/>
    <w:rsid w:val="006E715E"/>
    <w:rsid w:val="006F0E99"/>
    <w:rsid w:val="006F11F1"/>
    <w:rsid w:val="006F4A25"/>
    <w:rsid w:val="006F7583"/>
    <w:rsid w:val="006F7707"/>
    <w:rsid w:val="00700923"/>
    <w:rsid w:val="007009E6"/>
    <w:rsid w:val="00701A74"/>
    <w:rsid w:val="00701F4B"/>
    <w:rsid w:val="0070225C"/>
    <w:rsid w:val="00702268"/>
    <w:rsid w:val="0070230A"/>
    <w:rsid w:val="0070327D"/>
    <w:rsid w:val="0070338E"/>
    <w:rsid w:val="00704FF5"/>
    <w:rsid w:val="00705505"/>
    <w:rsid w:val="00705B43"/>
    <w:rsid w:val="00707848"/>
    <w:rsid w:val="00707AD6"/>
    <w:rsid w:val="00711867"/>
    <w:rsid w:val="00715F7A"/>
    <w:rsid w:val="00717141"/>
    <w:rsid w:val="00717F00"/>
    <w:rsid w:val="00721F26"/>
    <w:rsid w:val="00725750"/>
    <w:rsid w:val="007260F4"/>
    <w:rsid w:val="00727658"/>
    <w:rsid w:val="007276E3"/>
    <w:rsid w:val="007319C8"/>
    <w:rsid w:val="00732168"/>
    <w:rsid w:val="007321C8"/>
    <w:rsid w:val="00732A66"/>
    <w:rsid w:val="0073339E"/>
    <w:rsid w:val="007337BB"/>
    <w:rsid w:val="00734AC8"/>
    <w:rsid w:val="00736257"/>
    <w:rsid w:val="00737F5F"/>
    <w:rsid w:val="00740B5F"/>
    <w:rsid w:val="00741167"/>
    <w:rsid w:val="00743C3D"/>
    <w:rsid w:val="00743D3B"/>
    <w:rsid w:val="00743ED8"/>
    <w:rsid w:val="00745D5B"/>
    <w:rsid w:val="0074681E"/>
    <w:rsid w:val="00746BFF"/>
    <w:rsid w:val="0074783C"/>
    <w:rsid w:val="00750D46"/>
    <w:rsid w:val="007513C8"/>
    <w:rsid w:val="0075209C"/>
    <w:rsid w:val="007521A3"/>
    <w:rsid w:val="00752935"/>
    <w:rsid w:val="00752DD9"/>
    <w:rsid w:val="00754AAB"/>
    <w:rsid w:val="00754BFE"/>
    <w:rsid w:val="00754E77"/>
    <w:rsid w:val="007608E9"/>
    <w:rsid w:val="00760951"/>
    <w:rsid w:val="00761112"/>
    <w:rsid w:val="00762F9B"/>
    <w:rsid w:val="0076529F"/>
    <w:rsid w:val="0076575C"/>
    <w:rsid w:val="00765761"/>
    <w:rsid w:val="00767AFB"/>
    <w:rsid w:val="00767B97"/>
    <w:rsid w:val="0077124E"/>
    <w:rsid w:val="0077228A"/>
    <w:rsid w:val="00774825"/>
    <w:rsid w:val="00774CBF"/>
    <w:rsid w:val="007759E8"/>
    <w:rsid w:val="007770CD"/>
    <w:rsid w:val="007779E0"/>
    <w:rsid w:val="00781407"/>
    <w:rsid w:val="00781CC5"/>
    <w:rsid w:val="00782050"/>
    <w:rsid w:val="00782A4A"/>
    <w:rsid w:val="00784065"/>
    <w:rsid w:val="0078480A"/>
    <w:rsid w:val="00784839"/>
    <w:rsid w:val="0078635E"/>
    <w:rsid w:val="0078667E"/>
    <w:rsid w:val="00790A45"/>
    <w:rsid w:val="00791C16"/>
    <w:rsid w:val="007946D0"/>
    <w:rsid w:val="0079719E"/>
    <w:rsid w:val="007973C7"/>
    <w:rsid w:val="007A18C3"/>
    <w:rsid w:val="007A2392"/>
    <w:rsid w:val="007A325D"/>
    <w:rsid w:val="007A3797"/>
    <w:rsid w:val="007A4C0E"/>
    <w:rsid w:val="007A50D7"/>
    <w:rsid w:val="007A6F6C"/>
    <w:rsid w:val="007A771E"/>
    <w:rsid w:val="007B0229"/>
    <w:rsid w:val="007B171E"/>
    <w:rsid w:val="007B2947"/>
    <w:rsid w:val="007B4785"/>
    <w:rsid w:val="007B52E7"/>
    <w:rsid w:val="007B54E4"/>
    <w:rsid w:val="007B59ED"/>
    <w:rsid w:val="007B66B8"/>
    <w:rsid w:val="007B6CA2"/>
    <w:rsid w:val="007B7392"/>
    <w:rsid w:val="007C0213"/>
    <w:rsid w:val="007C30DC"/>
    <w:rsid w:val="007C5A13"/>
    <w:rsid w:val="007C5C98"/>
    <w:rsid w:val="007C5CC2"/>
    <w:rsid w:val="007C6C61"/>
    <w:rsid w:val="007D093C"/>
    <w:rsid w:val="007D19AB"/>
    <w:rsid w:val="007D2E55"/>
    <w:rsid w:val="007D57BE"/>
    <w:rsid w:val="007D6077"/>
    <w:rsid w:val="007D60C2"/>
    <w:rsid w:val="007D7092"/>
    <w:rsid w:val="007D737C"/>
    <w:rsid w:val="007D7E52"/>
    <w:rsid w:val="007D7F20"/>
    <w:rsid w:val="007E0130"/>
    <w:rsid w:val="007E0970"/>
    <w:rsid w:val="007E2DAB"/>
    <w:rsid w:val="007E30A5"/>
    <w:rsid w:val="007E3F75"/>
    <w:rsid w:val="007E42A5"/>
    <w:rsid w:val="007E470C"/>
    <w:rsid w:val="007E4DF1"/>
    <w:rsid w:val="007E76C4"/>
    <w:rsid w:val="007F14FE"/>
    <w:rsid w:val="007F15D6"/>
    <w:rsid w:val="007F2145"/>
    <w:rsid w:val="007F21CD"/>
    <w:rsid w:val="007F27CF"/>
    <w:rsid w:val="007F36A9"/>
    <w:rsid w:val="00800ED6"/>
    <w:rsid w:val="00801452"/>
    <w:rsid w:val="00802C71"/>
    <w:rsid w:val="0080420F"/>
    <w:rsid w:val="00807A95"/>
    <w:rsid w:val="008118F3"/>
    <w:rsid w:val="00812573"/>
    <w:rsid w:val="0081297A"/>
    <w:rsid w:val="008138C4"/>
    <w:rsid w:val="00815E0F"/>
    <w:rsid w:val="008162B6"/>
    <w:rsid w:val="00817350"/>
    <w:rsid w:val="00817CE5"/>
    <w:rsid w:val="008206CE"/>
    <w:rsid w:val="00820A09"/>
    <w:rsid w:val="00820C90"/>
    <w:rsid w:val="008237CF"/>
    <w:rsid w:val="008244D2"/>
    <w:rsid w:val="00825594"/>
    <w:rsid w:val="008269CD"/>
    <w:rsid w:val="0082711D"/>
    <w:rsid w:val="008274F7"/>
    <w:rsid w:val="00832124"/>
    <w:rsid w:val="0083310C"/>
    <w:rsid w:val="00833BFB"/>
    <w:rsid w:val="00834298"/>
    <w:rsid w:val="00834510"/>
    <w:rsid w:val="0083458C"/>
    <w:rsid w:val="00834DC1"/>
    <w:rsid w:val="00835B92"/>
    <w:rsid w:val="00837702"/>
    <w:rsid w:val="0084076B"/>
    <w:rsid w:val="00841DAA"/>
    <w:rsid w:val="0084287D"/>
    <w:rsid w:val="00843EB7"/>
    <w:rsid w:val="00845C60"/>
    <w:rsid w:val="00847735"/>
    <w:rsid w:val="0085127F"/>
    <w:rsid w:val="00852E2D"/>
    <w:rsid w:val="00854759"/>
    <w:rsid w:val="00854AF2"/>
    <w:rsid w:val="008555DB"/>
    <w:rsid w:val="00856467"/>
    <w:rsid w:val="00857E1C"/>
    <w:rsid w:val="00857F39"/>
    <w:rsid w:val="0086029B"/>
    <w:rsid w:val="00860C42"/>
    <w:rsid w:val="00862617"/>
    <w:rsid w:val="00862B7F"/>
    <w:rsid w:val="0086332F"/>
    <w:rsid w:val="00863F11"/>
    <w:rsid w:val="0086403A"/>
    <w:rsid w:val="008656B6"/>
    <w:rsid w:val="00866F4C"/>
    <w:rsid w:val="00867441"/>
    <w:rsid w:val="0086745A"/>
    <w:rsid w:val="00867C2F"/>
    <w:rsid w:val="00870690"/>
    <w:rsid w:val="008714BD"/>
    <w:rsid w:val="00871EAD"/>
    <w:rsid w:val="00872EA2"/>
    <w:rsid w:val="0087387E"/>
    <w:rsid w:val="00875400"/>
    <w:rsid w:val="00876192"/>
    <w:rsid w:val="0087624D"/>
    <w:rsid w:val="00876AA6"/>
    <w:rsid w:val="0087750C"/>
    <w:rsid w:val="0088086B"/>
    <w:rsid w:val="00880CAE"/>
    <w:rsid w:val="00880F97"/>
    <w:rsid w:val="00883056"/>
    <w:rsid w:val="0088428E"/>
    <w:rsid w:val="00884737"/>
    <w:rsid w:val="00884F4A"/>
    <w:rsid w:val="008865C4"/>
    <w:rsid w:val="00886789"/>
    <w:rsid w:val="00886EA3"/>
    <w:rsid w:val="00886FE2"/>
    <w:rsid w:val="008904B1"/>
    <w:rsid w:val="00891344"/>
    <w:rsid w:val="00891A2F"/>
    <w:rsid w:val="00891EAE"/>
    <w:rsid w:val="00895B03"/>
    <w:rsid w:val="008969DF"/>
    <w:rsid w:val="00896AB1"/>
    <w:rsid w:val="00896E8D"/>
    <w:rsid w:val="00897D8A"/>
    <w:rsid w:val="008A0AB8"/>
    <w:rsid w:val="008A1367"/>
    <w:rsid w:val="008A33D7"/>
    <w:rsid w:val="008A3BFB"/>
    <w:rsid w:val="008A41A4"/>
    <w:rsid w:val="008A55B5"/>
    <w:rsid w:val="008A5603"/>
    <w:rsid w:val="008A660B"/>
    <w:rsid w:val="008B1093"/>
    <w:rsid w:val="008B11DD"/>
    <w:rsid w:val="008B2648"/>
    <w:rsid w:val="008B2C37"/>
    <w:rsid w:val="008B2C4B"/>
    <w:rsid w:val="008B344B"/>
    <w:rsid w:val="008B4185"/>
    <w:rsid w:val="008B4F6B"/>
    <w:rsid w:val="008B6DE9"/>
    <w:rsid w:val="008C0DAC"/>
    <w:rsid w:val="008C24D0"/>
    <w:rsid w:val="008C2540"/>
    <w:rsid w:val="008C28F4"/>
    <w:rsid w:val="008C7A85"/>
    <w:rsid w:val="008D03ED"/>
    <w:rsid w:val="008D074F"/>
    <w:rsid w:val="008D12F8"/>
    <w:rsid w:val="008D154B"/>
    <w:rsid w:val="008D21F7"/>
    <w:rsid w:val="008D2CD7"/>
    <w:rsid w:val="008D352A"/>
    <w:rsid w:val="008D3669"/>
    <w:rsid w:val="008D4CCF"/>
    <w:rsid w:val="008D6049"/>
    <w:rsid w:val="008D6611"/>
    <w:rsid w:val="008D6AB5"/>
    <w:rsid w:val="008E0144"/>
    <w:rsid w:val="008E04F1"/>
    <w:rsid w:val="008E0594"/>
    <w:rsid w:val="008E1858"/>
    <w:rsid w:val="008E314E"/>
    <w:rsid w:val="008E3823"/>
    <w:rsid w:val="008E5256"/>
    <w:rsid w:val="008E52AC"/>
    <w:rsid w:val="008E5D70"/>
    <w:rsid w:val="008E7772"/>
    <w:rsid w:val="008F2000"/>
    <w:rsid w:val="008F22AC"/>
    <w:rsid w:val="008F2DB8"/>
    <w:rsid w:val="008F3A90"/>
    <w:rsid w:val="008F45DD"/>
    <w:rsid w:val="008F5379"/>
    <w:rsid w:val="008F5DEA"/>
    <w:rsid w:val="008F5FBB"/>
    <w:rsid w:val="008F67A0"/>
    <w:rsid w:val="008F77CC"/>
    <w:rsid w:val="008F7FCE"/>
    <w:rsid w:val="00901519"/>
    <w:rsid w:val="00902F00"/>
    <w:rsid w:val="0090696F"/>
    <w:rsid w:val="0090726D"/>
    <w:rsid w:val="009100A5"/>
    <w:rsid w:val="009100EC"/>
    <w:rsid w:val="0091152E"/>
    <w:rsid w:val="0091241A"/>
    <w:rsid w:val="00912820"/>
    <w:rsid w:val="00913356"/>
    <w:rsid w:val="009148F9"/>
    <w:rsid w:val="00916F37"/>
    <w:rsid w:val="0091793D"/>
    <w:rsid w:val="00917EC6"/>
    <w:rsid w:val="00920AD2"/>
    <w:rsid w:val="00920B52"/>
    <w:rsid w:val="009222CC"/>
    <w:rsid w:val="0092274D"/>
    <w:rsid w:val="0092279C"/>
    <w:rsid w:val="00922AE3"/>
    <w:rsid w:val="009230D2"/>
    <w:rsid w:val="0092389A"/>
    <w:rsid w:val="00923BD7"/>
    <w:rsid w:val="00923F63"/>
    <w:rsid w:val="0092453E"/>
    <w:rsid w:val="00924F11"/>
    <w:rsid w:val="00925302"/>
    <w:rsid w:val="00926D62"/>
    <w:rsid w:val="0092794F"/>
    <w:rsid w:val="00927D9D"/>
    <w:rsid w:val="00931129"/>
    <w:rsid w:val="00931339"/>
    <w:rsid w:val="00931789"/>
    <w:rsid w:val="00931C39"/>
    <w:rsid w:val="00931CD8"/>
    <w:rsid w:val="00932D33"/>
    <w:rsid w:val="0093386D"/>
    <w:rsid w:val="00933F67"/>
    <w:rsid w:val="00934468"/>
    <w:rsid w:val="009369A1"/>
    <w:rsid w:val="009371A4"/>
    <w:rsid w:val="00937419"/>
    <w:rsid w:val="00940224"/>
    <w:rsid w:val="009413F5"/>
    <w:rsid w:val="00942A39"/>
    <w:rsid w:val="00944793"/>
    <w:rsid w:val="00946039"/>
    <w:rsid w:val="0095076F"/>
    <w:rsid w:val="00951914"/>
    <w:rsid w:val="00951B57"/>
    <w:rsid w:val="00951EA0"/>
    <w:rsid w:val="0095234F"/>
    <w:rsid w:val="00953DB6"/>
    <w:rsid w:val="00954E95"/>
    <w:rsid w:val="00955A91"/>
    <w:rsid w:val="009567DC"/>
    <w:rsid w:val="009578B0"/>
    <w:rsid w:val="00957DE9"/>
    <w:rsid w:val="00960864"/>
    <w:rsid w:val="00961731"/>
    <w:rsid w:val="009626B8"/>
    <w:rsid w:val="009627BD"/>
    <w:rsid w:val="00962E0D"/>
    <w:rsid w:val="00965422"/>
    <w:rsid w:val="009676C5"/>
    <w:rsid w:val="00967ACB"/>
    <w:rsid w:val="00971512"/>
    <w:rsid w:val="00971762"/>
    <w:rsid w:val="009727BF"/>
    <w:rsid w:val="00975E34"/>
    <w:rsid w:val="00976FE8"/>
    <w:rsid w:val="009800D4"/>
    <w:rsid w:val="00980101"/>
    <w:rsid w:val="009808AD"/>
    <w:rsid w:val="00982FC1"/>
    <w:rsid w:val="00984D3E"/>
    <w:rsid w:val="00990155"/>
    <w:rsid w:val="00990602"/>
    <w:rsid w:val="00992D57"/>
    <w:rsid w:val="00994B83"/>
    <w:rsid w:val="00995685"/>
    <w:rsid w:val="00995A0E"/>
    <w:rsid w:val="00995B0A"/>
    <w:rsid w:val="00996270"/>
    <w:rsid w:val="00996732"/>
    <w:rsid w:val="00997925"/>
    <w:rsid w:val="009979FC"/>
    <w:rsid w:val="009A23A8"/>
    <w:rsid w:val="009A2811"/>
    <w:rsid w:val="009A4EB8"/>
    <w:rsid w:val="009A7D5F"/>
    <w:rsid w:val="009B0ADD"/>
    <w:rsid w:val="009B0D8D"/>
    <w:rsid w:val="009B16DF"/>
    <w:rsid w:val="009B2981"/>
    <w:rsid w:val="009B29B7"/>
    <w:rsid w:val="009B3688"/>
    <w:rsid w:val="009B368B"/>
    <w:rsid w:val="009B7A83"/>
    <w:rsid w:val="009B7C34"/>
    <w:rsid w:val="009B7F9C"/>
    <w:rsid w:val="009C1F18"/>
    <w:rsid w:val="009C2F60"/>
    <w:rsid w:val="009C3185"/>
    <w:rsid w:val="009C44F6"/>
    <w:rsid w:val="009C4D6A"/>
    <w:rsid w:val="009C4F17"/>
    <w:rsid w:val="009C5ACF"/>
    <w:rsid w:val="009C69E1"/>
    <w:rsid w:val="009C7150"/>
    <w:rsid w:val="009D0A7F"/>
    <w:rsid w:val="009D1FBE"/>
    <w:rsid w:val="009D426A"/>
    <w:rsid w:val="009D46B2"/>
    <w:rsid w:val="009D64D6"/>
    <w:rsid w:val="009D6592"/>
    <w:rsid w:val="009D7681"/>
    <w:rsid w:val="009D7BC6"/>
    <w:rsid w:val="009E0598"/>
    <w:rsid w:val="009E3F0B"/>
    <w:rsid w:val="009E6395"/>
    <w:rsid w:val="009E75C1"/>
    <w:rsid w:val="009E7A70"/>
    <w:rsid w:val="009F13BC"/>
    <w:rsid w:val="009F18F5"/>
    <w:rsid w:val="009F1E7A"/>
    <w:rsid w:val="009F263A"/>
    <w:rsid w:val="009F5F69"/>
    <w:rsid w:val="009F626C"/>
    <w:rsid w:val="009F7704"/>
    <w:rsid w:val="00A0107C"/>
    <w:rsid w:val="00A0154B"/>
    <w:rsid w:val="00A05D70"/>
    <w:rsid w:val="00A06699"/>
    <w:rsid w:val="00A10684"/>
    <w:rsid w:val="00A10DA8"/>
    <w:rsid w:val="00A10E2F"/>
    <w:rsid w:val="00A12594"/>
    <w:rsid w:val="00A1328A"/>
    <w:rsid w:val="00A13FE5"/>
    <w:rsid w:val="00A16071"/>
    <w:rsid w:val="00A1641B"/>
    <w:rsid w:val="00A20852"/>
    <w:rsid w:val="00A20BFF"/>
    <w:rsid w:val="00A20C2D"/>
    <w:rsid w:val="00A20E70"/>
    <w:rsid w:val="00A210E7"/>
    <w:rsid w:val="00A21922"/>
    <w:rsid w:val="00A2345A"/>
    <w:rsid w:val="00A25C38"/>
    <w:rsid w:val="00A26C58"/>
    <w:rsid w:val="00A30642"/>
    <w:rsid w:val="00A351FF"/>
    <w:rsid w:val="00A36413"/>
    <w:rsid w:val="00A37751"/>
    <w:rsid w:val="00A37DE1"/>
    <w:rsid w:val="00A41686"/>
    <w:rsid w:val="00A41CD3"/>
    <w:rsid w:val="00A437D2"/>
    <w:rsid w:val="00A43EAC"/>
    <w:rsid w:val="00A45942"/>
    <w:rsid w:val="00A4778C"/>
    <w:rsid w:val="00A50002"/>
    <w:rsid w:val="00A51395"/>
    <w:rsid w:val="00A5177D"/>
    <w:rsid w:val="00A536A9"/>
    <w:rsid w:val="00A542CF"/>
    <w:rsid w:val="00A5441F"/>
    <w:rsid w:val="00A54496"/>
    <w:rsid w:val="00A544AA"/>
    <w:rsid w:val="00A566B3"/>
    <w:rsid w:val="00A56C3E"/>
    <w:rsid w:val="00A56D2F"/>
    <w:rsid w:val="00A6271F"/>
    <w:rsid w:val="00A63C66"/>
    <w:rsid w:val="00A63D3A"/>
    <w:rsid w:val="00A65ECA"/>
    <w:rsid w:val="00A67994"/>
    <w:rsid w:val="00A732D8"/>
    <w:rsid w:val="00A741E2"/>
    <w:rsid w:val="00A74980"/>
    <w:rsid w:val="00A74D76"/>
    <w:rsid w:val="00A76A34"/>
    <w:rsid w:val="00A7752D"/>
    <w:rsid w:val="00A77AE1"/>
    <w:rsid w:val="00A80146"/>
    <w:rsid w:val="00A80759"/>
    <w:rsid w:val="00A811EE"/>
    <w:rsid w:val="00A81C93"/>
    <w:rsid w:val="00A83251"/>
    <w:rsid w:val="00A85177"/>
    <w:rsid w:val="00A853F7"/>
    <w:rsid w:val="00A87449"/>
    <w:rsid w:val="00A876CF"/>
    <w:rsid w:val="00A90830"/>
    <w:rsid w:val="00A90E34"/>
    <w:rsid w:val="00A93196"/>
    <w:rsid w:val="00A94420"/>
    <w:rsid w:val="00A954B4"/>
    <w:rsid w:val="00A95780"/>
    <w:rsid w:val="00A975FB"/>
    <w:rsid w:val="00AA1AC3"/>
    <w:rsid w:val="00AA1C18"/>
    <w:rsid w:val="00AA1D3D"/>
    <w:rsid w:val="00AA2AAE"/>
    <w:rsid w:val="00AA2E19"/>
    <w:rsid w:val="00AA3F33"/>
    <w:rsid w:val="00AA5F9F"/>
    <w:rsid w:val="00AA62D3"/>
    <w:rsid w:val="00AA78E2"/>
    <w:rsid w:val="00AB2E92"/>
    <w:rsid w:val="00AB40B5"/>
    <w:rsid w:val="00AB4977"/>
    <w:rsid w:val="00AB7846"/>
    <w:rsid w:val="00AC0019"/>
    <w:rsid w:val="00AC0D1A"/>
    <w:rsid w:val="00AC0E9B"/>
    <w:rsid w:val="00AC21E3"/>
    <w:rsid w:val="00AC25EF"/>
    <w:rsid w:val="00AC2854"/>
    <w:rsid w:val="00AC3C2F"/>
    <w:rsid w:val="00AC76F0"/>
    <w:rsid w:val="00AC7CD8"/>
    <w:rsid w:val="00AD021C"/>
    <w:rsid w:val="00AD038E"/>
    <w:rsid w:val="00AD0AC3"/>
    <w:rsid w:val="00AD11BC"/>
    <w:rsid w:val="00AD14CD"/>
    <w:rsid w:val="00AD1F02"/>
    <w:rsid w:val="00AD46FD"/>
    <w:rsid w:val="00AD4A5C"/>
    <w:rsid w:val="00AD538D"/>
    <w:rsid w:val="00AD6020"/>
    <w:rsid w:val="00AD6BA2"/>
    <w:rsid w:val="00AE09A6"/>
    <w:rsid w:val="00AE09F7"/>
    <w:rsid w:val="00AE163D"/>
    <w:rsid w:val="00AE3046"/>
    <w:rsid w:val="00AE32C0"/>
    <w:rsid w:val="00AE381E"/>
    <w:rsid w:val="00AE5BD2"/>
    <w:rsid w:val="00AE76C1"/>
    <w:rsid w:val="00AE7896"/>
    <w:rsid w:val="00AF0A45"/>
    <w:rsid w:val="00AF12F7"/>
    <w:rsid w:val="00AF1420"/>
    <w:rsid w:val="00AF37B7"/>
    <w:rsid w:val="00AF3D8E"/>
    <w:rsid w:val="00AF53AC"/>
    <w:rsid w:val="00AF55D8"/>
    <w:rsid w:val="00AF5DD5"/>
    <w:rsid w:val="00AF6021"/>
    <w:rsid w:val="00AF65AB"/>
    <w:rsid w:val="00AF67E4"/>
    <w:rsid w:val="00AF7A09"/>
    <w:rsid w:val="00B0079C"/>
    <w:rsid w:val="00B01471"/>
    <w:rsid w:val="00B01975"/>
    <w:rsid w:val="00B04897"/>
    <w:rsid w:val="00B04BD6"/>
    <w:rsid w:val="00B05254"/>
    <w:rsid w:val="00B062AF"/>
    <w:rsid w:val="00B0747E"/>
    <w:rsid w:val="00B10233"/>
    <w:rsid w:val="00B130EE"/>
    <w:rsid w:val="00B14B27"/>
    <w:rsid w:val="00B15241"/>
    <w:rsid w:val="00B15695"/>
    <w:rsid w:val="00B15999"/>
    <w:rsid w:val="00B15A6B"/>
    <w:rsid w:val="00B165AC"/>
    <w:rsid w:val="00B177F5"/>
    <w:rsid w:val="00B202CB"/>
    <w:rsid w:val="00B21701"/>
    <w:rsid w:val="00B21E7C"/>
    <w:rsid w:val="00B21EB8"/>
    <w:rsid w:val="00B22BE7"/>
    <w:rsid w:val="00B239C4"/>
    <w:rsid w:val="00B25124"/>
    <w:rsid w:val="00B25F05"/>
    <w:rsid w:val="00B26C3A"/>
    <w:rsid w:val="00B277C2"/>
    <w:rsid w:val="00B321FA"/>
    <w:rsid w:val="00B332EE"/>
    <w:rsid w:val="00B34019"/>
    <w:rsid w:val="00B344EA"/>
    <w:rsid w:val="00B369F6"/>
    <w:rsid w:val="00B36F49"/>
    <w:rsid w:val="00B3782F"/>
    <w:rsid w:val="00B40903"/>
    <w:rsid w:val="00B4287F"/>
    <w:rsid w:val="00B4430E"/>
    <w:rsid w:val="00B4466B"/>
    <w:rsid w:val="00B44802"/>
    <w:rsid w:val="00B44B09"/>
    <w:rsid w:val="00B46813"/>
    <w:rsid w:val="00B46882"/>
    <w:rsid w:val="00B4745F"/>
    <w:rsid w:val="00B4782D"/>
    <w:rsid w:val="00B50E3A"/>
    <w:rsid w:val="00B50F6F"/>
    <w:rsid w:val="00B5173E"/>
    <w:rsid w:val="00B52F38"/>
    <w:rsid w:val="00B5313E"/>
    <w:rsid w:val="00B54D44"/>
    <w:rsid w:val="00B5603C"/>
    <w:rsid w:val="00B56E8B"/>
    <w:rsid w:val="00B573D9"/>
    <w:rsid w:val="00B6362A"/>
    <w:rsid w:val="00B671AC"/>
    <w:rsid w:val="00B723EA"/>
    <w:rsid w:val="00B72CB9"/>
    <w:rsid w:val="00B731A1"/>
    <w:rsid w:val="00B802C9"/>
    <w:rsid w:val="00B80B70"/>
    <w:rsid w:val="00B81985"/>
    <w:rsid w:val="00B8200A"/>
    <w:rsid w:val="00B83690"/>
    <w:rsid w:val="00B83EC5"/>
    <w:rsid w:val="00B84DE7"/>
    <w:rsid w:val="00B86DB7"/>
    <w:rsid w:val="00B9232E"/>
    <w:rsid w:val="00B92449"/>
    <w:rsid w:val="00B92456"/>
    <w:rsid w:val="00B92682"/>
    <w:rsid w:val="00B95FFF"/>
    <w:rsid w:val="00B97103"/>
    <w:rsid w:val="00B971C4"/>
    <w:rsid w:val="00B974DE"/>
    <w:rsid w:val="00BA2604"/>
    <w:rsid w:val="00BA446D"/>
    <w:rsid w:val="00BA76A4"/>
    <w:rsid w:val="00BB089F"/>
    <w:rsid w:val="00BB38D4"/>
    <w:rsid w:val="00BB4567"/>
    <w:rsid w:val="00BB55E2"/>
    <w:rsid w:val="00BB560E"/>
    <w:rsid w:val="00BB6685"/>
    <w:rsid w:val="00BC0177"/>
    <w:rsid w:val="00BC06EA"/>
    <w:rsid w:val="00BC1396"/>
    <w:rsid w:val="00BC1AE8"/>
    <w:rsid w:val="00BC2212"/>
    <w:rsid w:val="00BC2260"/>
    <w:rsid w:val="00BC2721"/>
    <w:rsid w:val="00BC416E"/>
    <w:rsid w:val="00BC4F33"/>
    <w:rsid w:val="00BC514E"/>
    <w:rsid w:val="00BC66AC"/>
    <w:rsid w:val="00BC70B1"/>
    <w:rsid w:val="00BC7C4B"/>
    <w:rsid w:val="00BD0D18"/>
    <w:rsid w:val="00BD140B"/>
    <w:rsid w:val="00BD1952"/>
    <w:rsid w:val="00BD2BF7"/>
    <w:rsid w:val="00BD7022"/>
    <w:rsid w:val="00BE0D9B"/>
    <w:rsid w:val="00BE1880"/>
    <w:rsid w:val="00BE3F1D"/>
    <w:rsid w:val="00BE4AA2"/>
    <w:rsid w:val="00BE5213"/>
    <w:rsid w:val="00BE5547"/>
    <w:rsid w:val="00BE5B2D"/>
    <w:rsid w:val="00BE6644"/>
    <w:rsid w:val="00BE7200"/>
    <w:rsid w:val="00BF1119"/>
    <w:rsid w:val="00BF170E"/>
    <w:rsid w:val="00BF4B2D"/>
    <w:rsid w:val="00BF4ED7"/>
    <w:rsid w:val="00BF575C"/>
    <w:rsid w:val="00BF5F21"/>
    <w:rsid w:val="00BF6771"/>
    <w:rsid w:val="00BF6E17"/>
    <w:rsid w:val="00BF6E4A"/>
    <w:rsid w:val="00C01678"/>
    <w:rsid w:val="00C0181B"/>
    <w:rsid w:val="00C04624"/>
    <w:rsid w:val="00C04FC5"/>
    <w:rsid w:val="00C06BC7"/>
    <w:rsid w:val="00C06C00"/>
    <w:rsid w:val="00C07F46"/>
    <w:rsid w:val="00C1173B"/>
    <w:rsid w:val="00C11D4F"/>
    <w:rsid w:val="00C1272E"/>
    <w:rsid w:val="00C12984"/>
    <w:rsid w:val="00C13B21"/>
    <w:rsid w:val="00C15BBE"/>
    <w:rsid w:val="00C15CBE"/>
    <w:rsid w:val="00C15DD8"/>
    <w:rsid w:val="00C15FD5"/>
    <w:rsid w:val="00C16555"/>
    <w:rsid w:val="00C17FBB"/>
    <w:rsid w:val="00C20EE5"/>
    <w:rsid w:val="00C215FB"/>
    <w:rsid w:val="00C21775"/>
    <w:rsid w:val="00C21F7C"/>
    <w:rsid w:val="00C23A5C"/>
    <w:rsid w:val="00C24ECB"/>
    <w:rsid w:val="00C27EA3"/>
    <w:rsid w:val="00C30FE0"/>
    <w:rsid w:val="00C3156E"/>
    <w:rsid w:val="00C34A08"/>
    <w:rsid w:val="00C3513E"/>
    <w:rsid w:val="00C35A70"/>
    <w:rsid w:val="00C35BE5"/>
    <w:rsid w:val="00C36F3B"/>
    <w:rsid w:val="00C37A7A"/>
    <w:rsid w:val="00C40B7A"/>
    <w:rsid w:val="00C40BB4"/>
    <w:rsid w:val="00C4122A"/>
    <w:rsid w:val="00C42DA7"/>
    <w:rsid w:val="00C43594"/>
    <w:rsid w:val="00C44B5D"/>
    <w:rsid w:val="00C44E68"/>
    <w:rsid w:val="00C45482"/>
    <w:rsid w:val="00C45C7A"/>
    <w:rsid w:val="00C46781"/>
    <w:rsid w:val="00C47B3A"/>
    <w:rsid w:val="00C5101A"/>
    <w:rsid w:val="00C51578"/>
    <w:rsid w:val="00C52AAF"/>
    <w:rsid w:val="00C53D6B"/>
    <w:rsid w:val="00C5400A"/>
    <w:rsid w:val="00C5495C"/>
    <w:rsid w:val="00C549E6"/>
    <w:rsid w:val="00C54BC9"/>
    <w:rsid w:val="00C57E92"/>
    <w:rsid w:val="00C60710"/>
    <w:rsid w:val="00C608AC"/>
    <w:rsid w:val="00C61C49"/>
    <w:rsid w:val="00C62F44"/>
    <w:rsid w:val="00C64537"/>
    <w:rsid w:val="00C656C4"/>
    <w:rsid w:val="00C657BB"/>
    <w:rsid w:val="00C65B86"/>
    <w:rsid w:val="00C66CDD"/>
    <w:rsid w:val="00C74496"/>
    <w:rsid w:val="00C7600A"/>
    <w:rsid w:val="00C7627E"/>
    <w:rsid w:val="00C775B8"/>
    <w:rsid w:val="00C776F2"/>
    <w:rsid w:val="00C77EE2"/>
    <w:rsid w:val="00C80F21"/>
    <w:rsid w:val="00C825F1"/>
    <w:rsid w:val="00C84549"/>
    <w:rsid w:val="00C84F17"/>
    <w:rsid w:val="00C86978"/>
    <w:rsid w:val="00C91265"/>
    <w:rsid w:val="00C94115"/>
    <w:rsid w:val="00C957CE"/>
    <w:rsid w:val="00C9597F"/>
    <w:rsid w:val="00C96144"/>
    <w:rsid w:val="00CA420D"/>
    <w:rsid w:val="00CA5426"/>
    <w:rsid w:val="00CA643D"/>
    <w:rsid w:val="00CA680C"/>
    <w:rsid w:val="00CB048F"/>
    <w:rsid w:val="00CB090A"/>
    <w:rsid w:val="00CB1ABA"/>
    <w:rsid w:val="00CB2D95"/>
    <w:rsid w:val="00CB64CA"/>
    <w:rsid w:val="00CB74D6"/>
    <w:rsid w:val="00CB782E"/>
    <w:rsid w:val="00CB7DA3"/>
    <w:rsid w:val="00CC3C2E"/>
    <w:rsid w:val="00CC52DB"/>
    <w:rsid w:val="00CC578A"/>
    <w:rsid w:val="00CC6371"/>
    <w:rsid w:val="00CC6EC4"/>
    <w:rsid w:val="00CC7065"/>
    <w:rsid w:val="00CC774B"/>
    <w:rsid w:val="00CD04C3"/>
    <w:rsid w:val="00CD0907"/>
    <w:rsid w:val="00CD2130"/>
    <w:rsid w:val="00CD21A2"/>
    <w:rsid w:val="00CD350F"/>
    <w:rsid w:val="00CD45E0"/>
    <w:rsid w:val="00CD4ACB"/>
    <w:rsid w:val="00CD5527"/>
    <w:rsid w:val="00CD68A5"/>
    <w:rsid w:val="00CD6E04"/>
    <w:rsid w:val="00CD7AB3"/>
    <w:rsid w:val="00CE03E7"/>
    <w:rsid w:val="00CE1E46"/>
    <w:rsid w:val="00CE2844"/>
    <w:rsid w:val="00CE363F"/>
    <w:rsid w:val="00CE4B39"/>
    <w:rsid w:val="00CE5018"/>
    <w:rsid w:val="00CE62DE"/>
    <w:rsid w:val="00CE6DDF"/>
    <w:rsid w:val="00CE6F08"/>
    <w:rsid w:val="00CE79CD"/>
    <w:rsid w:val="00CF214F"/>
    <w:rsid w:val="00CF2346"/>
    <w:rsid w:val="00CF3A3C"/>
    <w:rsid w:val="00CF534F"/>
    <w:rsid w:val="00CF6457"/>
    <w:rsid w:val="00CF69DD"/>
    <w:rsid w:val="00CF6C2D"/>
    <w:rsid w:val="00D0047C"/>
    <w:rsid w:val="00D012A2"/>
    <w:rsid w:val="00D01EC5"/>
    <w:rsid w:val="00D02904"/>
    <w:rsid w:val="00D02DD9"/>
    <w:rsid w:val="00D03924"/>
    <w:rsid w:val="00D06317"/>
    <w:rsid w:val="00D065A6"/>
    <w:rsid w:val="00D0718A"/>
    <w:rsid w:val="00D07B30"/>
    <w:rsid w:val="00D10246"/>
    <w:rsid w:val="00D12B30"/>
    <w:rsid w:val="00D162ED"/>
    <w:rsid w:val="00D166CE"/>
    <w:rsid w:val="00D20468"/>
    <w:rsid w:val="00D20B16"/>
    <w:rsid w:val="00D23841"/>
    <w:rsid w:val="00D2423F"/>
    <w:rsid w:val="00D24B47"/>
    <w:rsid w:val="00D26BF2"/>
    <w:rsid w:val="00D277B0"/>
    <w:rsid w:val="00D308F1"/>
    <w:rsid w:val="00D324C1"/>
    <w:rsid w:val="00D326EF"/>
    <w:rsid w:val="00D32710"/>
    <w:rsid w:val="00D3462C"/>
    <w:rsid w:val="00D34E66"/>
    <w:rsid w:val="00D355BC"/>
    <w:rsid w:val="00D35D0A"/>
    <w:rsid w:val="00D374D3"/>
    <w:rsid w:val="00D41627"/>
    <w:rsid w:val="00D41F1F"/>
    <w:rsid w:val="00D41FB6"/>
    <w:rsid w:val="00D422D0"/>
    <w:rsid w:val="00D43411"/>
    <w:rsid w:val="00D438B9"/>
    <w:rsid w:val="00D43B9E"/>
    <w:rsid w:val="00D4447B"/>
    <w:rsid w:val="00D45C36"/>
    <w:rsid w:val="00D45E1A"/>
    <w:rsid w:val="00D474C0"/>
    <w:rsid w:val="00D47CAA"/>
    <w:rsid w:val="00D51433"/>
    <w:rsid w:val="00D51783"/>
    <w:rsid w:val="00D52556"/>
    <w:rsid w:val="00D52B9C"/>
    <w:rsid w:val="00D5443D"/>
    <w:rsid w:val="00D54EEE"/>
    <w:rsid w:val="00D556DC"/>
    <w:rsid w:val="00D55ACC"/>
    <w:rsid w:val="00D578F0"/>
    <w:rsid w:val="00D6040D"/>
    <w:rsid w:val="00D6077C"/>
    <w:rsid w:val="00D61D92"/>
    <w:rsid w:val="00D62B0E"/>
    <w:rsid w:val="00D63056"/>
    <w:rsid w:val="00D63B28"/>
    <w:rsid w:val="00D64C99"/>
    <w:rsid w:val="00D652A6"/>
    <w:rsid w:val="00D71A3E"/>
    <w:rsid w:val="00D73F34"/>
    <w:rsid w:val="00D74FAA"/>
    <w:rsid w:val="00D762E8"/>
    <w:rsid w:val="00D7693D"/>
    <w:rsid w:val="00D77308"/>
    <w:rsid w:val="00D77784"/>
    <w:rsid w:val="00D77B97"/>
    <w:rsid w:val="00D827B4"/>
    <w:rsid w:val="00D835D9"/>
    <w:rsid w:val="00D83A32"/>
    <w:rsid w:val="00D85161"/>
    <w:rsid w:val="00D861CB"/>
    <w:rsid w:val="00D876BE"/>
    <w:rsid w:val="00D904C6"/>
    <w:rsid w:val="00D90C74"/>
    <w:rsid w:val="00D91816"/>
    <w:rsid w:val="00D91992"/>
    <w:rsid w:val="00D91A5A"/>
    <w:rsid w:val="00D91D62"/>
    <w:rsid w:val="00D91F21"/>
    <w:rsid w:val="00D921A6"/>
    <w:rsid w:val="00D92935"/>
    <w:rsid w:val="00D9355A"/>
    <w:rsid w:val="00D93B52"/>
    <w:rsid w:val="00D948EA"/>
    <w:rsid w:val="00D96BEA"/>
    <w:rsid w:val="00D96FBE"/>
    <w:rsid w:val="00D97040"/>
    <w:rsid w:val="00D971AB"/>
    <w:rsid w:val="00D97C48"/>
    <w:rsid w:val="00DA52C4"/>
    <w:rsid w:val="00DA611F"/>
    <w:rsid w:val="00DB0157"/>
    <w:rsid w:val="00DB0467"/>
    <w:rsid w:val="00DB0D28"/>
    <w:rsid w:val="00DB1492"/>
    <w:rsid w:val="00DB212E"/>
    <w:rsid w:val="00DB265C"/>
    <w:rsid w:val="00DB2B78"/>
    <w:rsid w:val="00DB5823"/>
    <w:rsid w:val="00DB6E54"/>
    <w:rsid w:val="00DB6EF3"/>
    <w:rsid w:val="00DC00E9"/>
    <w:rsid w:val="00DC1259"/>
    <w:rsid w:val="00DC25B1"/>
    <w:rsid w:val="00DC27A3"/>
    <w:rsid w:val="00DC3CE2"/>
    <w:rsid w:val="00DC3FD8"/>
    <w:rsid w:val="00DC4880"/>
    <w:rsid w:val="00DC71A8"/>
    <w:rsid w:val="00DD17F7"/>
    <w:rsid w:val="00DD1F38"/>
    <w:rsid w:val="00DD227D"/>
    <w:rsid w:val="00DD24D6"/>
    <w:rsid w:val="00DD37E1"/>
    <w:rsid w:val="00DD440B"/>
    <w:rsid w:val="00DD484A"/>
    <w:rsid w:val="00DD4D08"/>
    <w:rsid w:val="00DD5645"/>
    <w:rsid w:val="00DD6BFE"/>
    <w:rsid w:val="00DD74CD"/>
    <w:rsid w:val="00DD79E4"/>
    <w:rsid w:val="00DD7F53"/>
    <w:rsid w:val="00DE0CA6"/>
    <w:rsid w:val="00DE26D3"/>
    <w:rsid w:val="00DE2A43"/>
    <w:rsid w:val="00DE2C13"/>
    <w:rsid w:val="00DE3331"/>
    <w:rsid w:val="00DE3A23"/>
    <w:rsid w:val="00DF1701"/>
    <w:rsid w:val="00DF2821"/>
    <w:rsid w:val="00DF450C"/>
    <w:rsid w:val="00DF6070"/>
    <w:rsid w:val="00DF6358"/>
    <w:rsid w:val="00DF6CEE"/>
    <w:rsid w:val="00DF6FFC"/>
    <w:rsid w:val="00DF724D"/>
    <w:rsid w:val="00E013E0"/>
    <w:rsid w:val="00E01573"/>
    <w:rsid w:val="00E02767"/>
    <w:rsid w:val="00E02A26"/>
    <w:rsid w:val="00E0321E"/>
    <w:rsid w:val="00E038E8"/>
    <w:rsid w:val="00E03A2D"/>
    <w:rsid w:val="00E055D3"/>
    <w:rsid w:val="00E07CDA"/>
    <w:rsid w:val="00E07D4B"/>
    <w:rsid w:val="00E10A63"/>
    <w:rsid w:val="00E10B6F"/>
    <w:rsid w:val="00E11522"/>
    <w:rsid w:val="00E1231F"/>
    <w:rsid w:val="00E12B50"/>
    <w:rsid w:val="00E131CF"/>
    <w:rsid w:val="00E13792"/>
    <w:rsid w:val="00E13D7A"/>
    <w:rsid w:val="00E13F98"/>
    <w:rsid w:val="00E169C2"/>
    <w:rsid w:val="00E202D3"/>
    <w:rsid w:val="00E23179"/>
    <w:rsid w:val="00E26219"/>
    <w:rsid w:val="00E30FEC"/>
    <w:rsid w:val="00E3232F"/>
    <w:rsid w:val="00E32C85"/>
    <w:rsid w:val="00E330A2"/>
    <w:rsid w:val="00E3370E"/>
    <w:rsid w:val="00E34431"/>
    <w:rsid w:val="00E352B5"/>
    <w:rsid w:val="00E37405"/>
    <w:rsid w:val="00E3760D"/>
    <w:rsid w:val="00E4007F"/>
    <w:rsid w:val="00E40770"/>
    <w:rsid w:val="00E40A2A"/>
    <w:rsid w:val="00E4158A"/>
    <w:rsid w:val="00E41706"/>
    <w:rsid w:val="00E41A0C"/>
    <w:rsid w:val="00E429EF"/>
    <w:rsid w:val="00E43258"/>
    <w:rsid w:val="00E46B93"/>
    <w:rsid w:val="00E47080"/>
    <w:rsid w:val="00E47827"/>
    <w:rsid w:val="00E50745"/>
    <w:rsid w:val="00E5290D"/>
    <w:rsid w:val="00E52CF0"/>
    <w:rsid w:val="00E539D1"/>
    <w:rsid w:val="00E5460D"/>
    <w:rsid w:val="00E54762"/>
    <w:rsid w:val="00E556C7"/>
    <w:rsid w:val="00E60744"/>
    <w:rsid w:val="00E60BB3"/>
    <w:rsid w:val="00E611DA"/>
    <w:rsid w:val="00E641DC"/>
    <w:rsid w:val="00E64415"/>
    <w:rsid w:val="00E65460"/>
    <w:rsid w:val="00E72B2B"/>
    <w:rsid w:val="00E75C0A"/>
    <w:rsid w:val="00E768DA"/>
    <w:rsid w:val="00E769BD"/>
    <w:rsid w:val="00E7731E"/>
    <w:rsid w:val="00E77790"/>
    <w:rsid w:val="00E77DED"/>
    <w:rsid w:val="00E8067A"/>
    <w:rsid w:val="00E80EFF"/>
    <w:rsid w:val="00E81396"/>
    <w:rsid w:val="00E8184C"/>
    <w:rsid w:val="00E81D4A"/>
    <w:rsid w:val="00E82FFC"/>
    <w:rsid w:val="00E84853"/>
    <w:rsid w:val="00E84FA8"/>
    <w:rsid w:val="00E8524E"/>
    <w:rsid w:val="00E85BB3"/>
    <w:rsid w:val="00E8748B"/>
    <w:rsid w:val="00E874F0"/>
    <w:rsid w:val="00E8787C"/>
    <w:rsid w:val="00E87DFD"/>
    <w:rsid w:val="00E90CB7"/>
    <w:rsid w:val="00E91930"/>
    <w:rsid w:val="00E92F69"/>
    <w:rsid w:val="00E936AA"/>
    <w:rsid w:val="00E93EBF"/>
    <w:rsid w:val="00E941B5"/>
    <w:rsid w:val="00E95696"/>
    <w:rsid w:val="00E95EBD"/>
    <w:rsid w:val="00E96A59"/>
    <w:rsid w:val="00E96CDB"/>
    <w:rsid w:val="00EA0023"/>
    <w:rsid w:val="00EA0967"/>
    <w:rsid w:val="00EA09F4"/>
    <w:rsid w:val="00EA25AB"/>
    <w:rsid w:val="00EA4188"/>
    <w:rsid w:val="00EA4448"/>
    <w:rsid w:val="00EA454C"/>
    <w:rsid w:val="00EA4BF6"/>
    <w:rsid w:val="00EA6B9A"/>
    <w:rsid w:val="00EA6BB6"/>
    <w:rsid w:val="00EA723A"/>
    <w:rsid w:val="00EA79D6"/>
    <w:rsid w:val="00EA7DD9"/>
    <w:rsid w:val="00EB01ED"/>
    <w:rsid w:val="00EB08E9"/>
    <w:rsid w:val="00EB10F9"/>
    <w:rsid w:val="00EB3299"/>
    <w:rsid w:val="00EB4569"/>
    <w:rsid w:val="00EB575F"/>
    <w:rsid w:val="00EB5D0E"/>
    <w:rsid w:val="00EB6CB5"/>
    <w:rsid w:val="00EC0065"/>
    <w:rsid w:val="00EC1DFE"/>
    <w:rsid w:val="00EC1FC2"/>
    <w:rsid w:val="00EC3380"/>
    <w:rsid w:val="00EC45FD"/>
    <w:rsid w:val="00EC4768"/>
    <w:rsid w:val="00EC6B9A"/>
    <w:rsid w:val="00EC7940"/>
    <w:rsid w:val="00EC7DF7"/>
    <w:rsid w:val="00ED0E45"/>
    <w:rsid w:val="00ED1009"/>
    <w:rsid w:val="00ED1483"/>
    <w:rsid w:val="00ED1D30"/>
    <w:rsid w:val="00ED4C31"/>
    <w:rsid w:val="00ED5884"/>
    <w:rsid w:val="00ED5C24"/>
    <w:rsid w:val="00ED7221"/>
    <w:rsid w:val="00EE0BA5"/>
    <w:rsid w:val="00EE19D9"/>
    <w:rsid w:val="00EE1CAE"/>
    <w:rsid w:val="00EE215F"/>
    <w:rsid w:val="00EE3184"/>
    <w:rsid w:val="00EE3A97"/>
    <w:rsid w:val="00EE4783"/>
    <w:rsid w:val="00EE4821"/>
    <w:rsid w:val="00EE4C12"/>
    <w:rsid w:val="00EE764B"/>
    <w:rsid w:val="00EF01DD"/>
    <w:rsid w:val="00EF1C0C"/>
    <w:rsid w:val="00EF2F3B"/>
    <w:rsid w:val="00EF3B59"/>
    <w:rsid w:val="00EF66FF"/>
    <w:rsid w:val="00F02D65"/>
    <w:rsid w:val="00F03CA9"/>
    <w:rsid w:val="00F04A25"/>
    <w:rsid w:val="00F054BB"/>
    <w:rsid w:val="00F06040"/>
    <w:rsid w:val="00F1194A"/>
    <w:rsid w:val="00F1312F"/>
    <w:rsid w:val="00F1399D"/>
    <w:rsid w:val="00F1406E"/>
    <w:rsid w:val="00F14B56"/>
    <w:rsid w:val="00F14ECE"/>
    <w:rsid w:val="00F213D7"/>
    <w:rsid w:val="00F22ED9"/>
    <w:rsid w:val="00F23E3E"/>
    <w:rsid w:val="00F248F6"/>
    <w:rsid w:val="00F25AF5"/>
    <w:rsid w:val="00F27277"/>
    <w:rsid w:val="00F27B0C"/>
    <w:rsid w:val="00F31813"/>
    <w:rsid w:val="00F32AEC"/>
    <w:rsid w:val="00F32E57"/>
    <w:rsid w:val="00F332F0"/>
    <w:rsid w:val="00F33A24"/>
    <w:rsid w:val="00F356C4"/>
    <w:rsid w:val="00F36BE3"/>
    <w:rsid w:val="00F36CF4"/>
    <w:rsid w:val="00F37F02"/>
    <w:rsid w:val="00F40654"/>
    <w:rsid w:val="00F40FDD"/>
    <w:rsid w:val="00F416A1"/>
    <w:rsid w:val="00F416F9"/>
    <w:rsid w:val="00F433B4"/>
    <w:rsid w:val="00F4397B"/>
    <w:rsid w:val="00F446F9"/>
    <w:rsid w:val="00F44BF7"/>
    <w:rsid w:val="00F44ED9"/>
    <w:rsid w:val="00F452DE"/>
    <w:rsid w:val="00F46038"/>
    <w:rsid w:val="00F4683B"/>
    <w:rsid w:val="00F46AC4"/>
    <w:rsid w:val="00F4743E"/>
    <w:rsid w:val="00F57059"/>
    <w:rsid w:val="00F6604D"/>
    <w:rsid w:val="00F66472"/>
    <w:rsid w:val="00F677D7"/>
    <w:rsid w:val="00F7029E"/>
    <w:rsid w:val="00F72292"/>
    <w:rsid w:val="00F7270C"/>
    <w:rsid w:val="00F7344C"/>
    <w:rsid w:val="00F73926"/>
    <w:rsid w:val="00F73B30"/>
    <w:rsid w:val="00F755FB"/>
    <w:rsid w:val="00F7560B"/>
    <w:rsid w:val="00F75DDC"/>
    <w:rsid w:val="00F765E5"/>
    <w:rsid w:val="00F8087A"/>
    <w:rsid w:val="00F80DAE"/>
    <w:rsid w:val="00F8102D"/>
    <w:rsid w:val="00F817D9"/>
    <w:rsid w:val="00F8404C"/>
    <w:rsid w:val="00F84B7B"/>
    <w:rsid w:val="00F85052"/>
    <w:rsid w:val="00F855BB"/>
    <w:rsid w:val="00F85A81"/>
    <w:rsid w:val="00F85EB1"/>
    <w:rsid w:val="00F8675E"/>
    <w:rsid w:val="00F867C1"/>
    <w:rsid w:val="00F86C00"/>
    <w:rsid w:val="00F87A75"/>
    <w:rsid w:val="00F87F67"/>
    <w:rsid w:val="00F900C5"/>
    <w:rsid w:val="00F9066D"/>
    <w:rsid w:val="00F90DD1"/>
    <w:rsid w:val="00F920E9"/>
    <w:rsid w:val="00F94152"/>
    <w:rsid w:val="00F96912"/>
    <w:rsid w:val="00FA1800"/>
    <w:rsid w:val="00FA21A8"/>
    <w:rsid w:val="00FA36D3"/>
    <w:rsid w:val="00FA49CA"/>
    <w:rsid w:val="00FA6356"/>
    <w:rsid w:val="00FA69E4"/>
    <w:rsid w:val="00FB0917"/>
    <w:rsid w:val="00FB1729"/>
    <w:rsid w:val="00FB2C83"/>
    <w:rsid w:val="00FB37FA"/>
    <w:rsid w:val="00FB4992"/>
    <w:rsid w:val="00FB5B57"/>
    <w:rsid w:val="00FC089A"/>
    <w:rsid w:val="00FC2A2C"/>
    <w:rsid w:val="00FC338C"/>
    <w:rsid w:val="00FC45FF"/>
    <w:rsid w:val="00FC7B94"/>
    <w:rsid w:val="00FC7F99"/>
    <w:rsid w:val="00FD0F06"/>
    <w:rsid w:val="00FD1AFA"/>
    <w:rsid w:val="00FD1DE0"/>
    <w:rsid w:val="00FD304B"/>
    <w:rsid w:val="00FD5BF6"/>
    <w:rsid w:val="00FE0287"/>
    <w:rsid w:val="00FE0653"/>
    <w:rsid w:val="00FE4E35"/>
    <w:rsid w:val="00FF18F7"/>
    <w:rsid w:val="00FF26F3"/>
    <w:rsid w:val="00FF352A"/>
    <w:rsid w:val="00FF38AD"/>
    <w:rsid w:val="00FF6C54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4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2045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20455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B31E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31E7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413A10"/>
    <w:pPr>
      <w:ind w:left="720"/>
      <w:contextualSpacing/>
    </w:pPr>
  </w:style>
  <w:style w:type="paragraph" w:customStyle="1" w:styleId="ConsPlusCell">
    <w:name w:val="ConsPlusCell"/>
    <w:uiPriority w:val="99"/>
    <w:rsid w:val="00F23E3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a">
    <w:name w:val="Hyperlink"/>
    <w:basedOn w:val="a0"/>
    <w:uiPriority w:val="99"/>
    <w:semiHidden/>
    <w:unhideWhenUsed/>
    <w:rsid w:val="0027618B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7618B"/>
    <w:rPr>
      <w:color w:val="800080"/>
      <w:u w:val="single"/>
    </w:rPr>
  </w:style>
  <w:style w:type="paragraph" w:customStyle="1" w:styleId="xl65">
    <w:name w:val="xl65"/>
    <w:basedOn w:val="a"/>
    <w:rsid w:val="0027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27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27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27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27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27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7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7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D58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DBF42-BD5A-4533-A0A1-AB2C4C6A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353</Pages>
  <Words>57994</Words>
  <Characters>330567</Characters>
  <Application>Microsoft Office Word</Application>
  <DocSecurity>0</DocSecurity>
  <Lines>2754</Lines>
  <Paragraphs>775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Министерство финансов Ульяновской области</Company>
  <LinksUpToDate>false</LinksUpToDate>
  <CharactersWithSpaces>387786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subject/>
  <dc:creator>budget-3</dc:creator>
  <cp:keywords/>
  <dc:description/>
  <cp:lastModifiedBy>u60</cp:lastModifiedBy>
  <cp:revision>43</cp:revision>
  <cp:lastPrinted>2021-10-18T11:33:00Z</cp:lastPrinted>
  <dcterms:created xsi:type="dcterms:W3CDTF">2021-10-05T10:26:00Z</dcterms:created>
  <dcterms:modified xsi:type="dcterms:W3CDTF">2021-10-27T10:52:00Z</dcterms:modified>
</cp:coreProperties>
</file>